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7E" w:rsidRDefault="005F617E" w:rsidP="00761D7C">
      <w:pPr>
        <w:tabs>
          <w:tab w:val="left" w:pos="450"/>
          <w:tab w:val="left" w:pos="810"/>
          <w:tab w:val="center" w:pos="3968"/>
        </w:tabs>
        <w:spacing w:line="360" w:lineRule="auto"/>
        <w:jc w:val="center"/>
        <w:rPr>
          <w:rFonts w:ascii="Arial" w:hAnsi="Arial" w:cs="Arial"/>
          <w:b/>
          <w:sz w:val="28"/>
          <w:szCs w:val="24"/>
          <w:lang w:val="id-ID"/>
        </w:rPr>
      </w:pPr>
      <w:r w:rsidRPr="005F617E">
        <w:rPr>
          <w:rFonts w:ascii="Arial" w:hAnsi="Arial" w:cs="Arial"/>
          <w:b/>
          <w:sz w:val="28"/>
          <w:szCs w:val="24"/>
          <w:lang w:val="id-ID"/>
        </w:rPr>
        <w:t xml:space="preserve">Kontaminasi </w:t>
      </w:r>
      <w:r w:rsidRPr="005F617E">
        <w:rPr>
          <w:rFonts w:ascii="Arial" w:hAnsi="Arial" w:cs="Arial"/>
          <w:b/>
          <w:sz w:val="28"/>
          <w:szCs w:val="24"/>
        </w:rPr>
        <w:t xml:space="preserve">Bakteri </w:t>
      </w:r>
      <w:r w:rsidRPr="005F617E">
        <w:rPr>
          <w:rFonts w:ascii="Arial" w:hAnsi="Arial" w:cs="Arial"/>
          <w:b/>
          <w:i/>
          <w:sz w:val="28"/>
          <w:szCs w:val="24"/>
        </w:rPr>
        <w:t>Escherichia coli</w:t>
      </w:r>
      <w:r w:rsidRPr="005F617E">
        <w:rPr>
          <w:rFonts w:ascii="Arial" w:hAnsi="Arial" w:cs="Arial"/>
          <w:b/>
          <w:i/>
          <w:sz w:val="28"/>
          <w:szCs w:val="24"/>
          <w:lang w:val="id-ID"/>
        </w:rPr>
        <w:t xml:space="preserve"> </w:t>
      </w:r>
      <w:r w:rsidRPr="005F617E">
        <w:rPr>
          <w:rFonts w:ascii="Arial" w:hAnsi="Arial" w:cs="Arial"/>
          <w:b/>
          <w:sz w:val="28"/>
          <w:szCs w:val="24"/>
          <w:lang w:val="id-ID"/>
        </w:rPr>
        <w:t>pada makanan jajanan di pasar Mardika kota Ambon</w:t>
      </w:r>
      <w:r w:rsidRPr="005F617E">
        <w:rPr>
          <w:rFonts w:ascii="Arial" w:hAnsi="Arial" w:cs="Arial"/>
          <w:b/>
          <w:sz w:val="28"/>
          <w:szCs w:val="24"/>
        </w:rPr>
        <w:t>’’.</w:t>
      </w:r>
    </w:p>
    <w:p w:rsidR="005F617E" w:rsidRDefault="005F617E" w:rsidP="00761D7C">
      <w:pPr>
        <w:tabs>
          <w:tab w:val="left" w:pos="450"/>
          <w:tab w:val="left" w:pos="810"/>
          <w:tab w:val="center" w:pos="3968"/>
        </w:tabs>
        <w:spacing w:line="360" w:lineRule="auto"/>
        <w:jc w:val="center"/>
        <w:rPr>
          <w:rFonts w:ascii="Arial" w:hAnsi="Arial" w:cs="Arial"/>
          <w:b/>
          <w:sz w:val="28"/>
          <w:szCs w:val="24"/>
          <w:lang w:val="id-ID"/>
        </w:rPr>
      </w:pPr>
    </w:p>
    <w:p w:rsidR="005F617E" w:rsidRPr="00C655A5" w:rsidRDefault="005F617E" w:rsidP="005F617E">
      <w:pPr>
        <w:autoSpaceDE w:val="0"/>
        <w:autoSpaceDN w:val="0"/>
        <w:adjustRightInd w:val="0"/>
        <w:jc w:val="both"/>
        <w:rPr>
          <w:rFonts w:ascii="Arial" w:eastAsia="Calibri" w:hAnsi="Arial" w:cs="Arial"/>
          <w:sz w:val="24"/>
          <w:szCs w:val="24"/>
        </w:rPr>
      </w:pPr>
      <w:proofErr w:type="gramStart"/>
      <w:r w:rsidRPr="00D1127F">
        <w:rPr>
          <w:rFonts w:ascii="Arial" w:hAnsi="Arial" w:cs="Arial"/>
          <w:b/>
          <w:sz w:val="20"/>
          <w:szCs w:val="20"/>
        </w:rPr>
        <w:t>Latar belakang.</w:t>
      </w:r>
      <w:proofErr w:type="gramEnd"/>
      <w:r w:rsidRPr="00D1127F">
        <w:rPr>
          <w:rFonts w:ascii="Arial" w:hAnsi="Arial" w:cs="Arial"/>
          <w:sz w:val="24"/>
          <w:szCs w:val="24"/>
        </w:rPr>
        <w:t xml:space="preserve"> </w:t>
      </w:r>
      <w:r w:rsidRPr="00D1127F">
        <w:rPr>
          <w:rFonts w:ascii="Arial" w:hAnsi="Arial" w:cs="Arial"/>
          <w:sz w:val="20"/>
          <w:szCs w:val="20"/>
        </w:rPr>
        <w:t xml:space="preserve">Bahan pangan dapat bertindak sebagai perantara atau substrat untuk pertumbuhan mikroorganisme patogenik dan organisme </w:t>
      </w:r>
      <w:proofErr w:type="gramStart"/>
      <w:r w:rsidRPr="00D1127F">
        <w:rPr>
          <w:rFonts w:ascii="Arial" w:hAnsi="Arial" w:cs="Arial"/>
          <w:sz w:val="20"/>
          <w:szCs w:val="20"/>
        </w:rPr>
        <w:t>lain</w:t>
      </w:r>
      <w:proofErr w:type="gramEnd"/>
      <w:r w:rsidRPr="00D1127F">
        <w:rPr>
          <w:rFonts w:ascii="Arial" w:hAnsi="Arial" w:cs="Arial"/>
          <w:sz w:val="20"/>
          <w:szCs w:val="20"/>
        </w:rPr>
        <w:t xml:space="preserve"> penyebab penyakit. Penyakit menular yang cukup berbahaya seperti t</w:t>
      </w:r>
      <w:r>
        <w:rPr>
          <w:rFonts w:ascii="Arial" w:hAnsi="Arial" w:cs="Arial"/>
          <w:sz w:val="20"/>
          <w:szCs w:val="20"/>
        </w:rPr>
        <w:t>ifus, kolera, disentri, atau TBC</w:t>
      </w:r>
      <w:r w:rsidRPr="00D1127F">
        <w:rPr>
          <w:rFonts w:ascii="Arial" w:hAnsi="Arial" w:cs="Arial"/>
          <w:sz w:val="20"/>
          <w:szCs w:val="20"/>
        </w:rPr>
        <w:t>,</w:t>
      </w:r>
      <w:r w:rsidRPr="00D1127F">
        <w:rPr>
          <w:rFonts w:ascii="Arial" w:hAnsi="Arial" w:cs="Arial"/>
          <w:sz w:val="20"/>
          <w:szCs w:val="20"/>
          <w:lang w:val="id-ID"/>
        </w:rPr>
        <w:t xml:space="preserve"> </w:t>
      </w:r>
      <w:r w:rsidRPr="00D1127F">
        <w:rPr>
          <w:rFonts w:ascii="Arial" w:hAnsi="Arial" w:cs="Arial"/>
          <w:sz w:val="20"/>
          <w:szCs w:val="20"/>
        </w:rPr>
        <w:t>mudah tersebar melalui bahan makanan</w:t>
      </w:r>
      <w:proofErr w:type="gramStart"/>
      <w:r w:rsidRPr="00D1127F">
        <w:rPr>
          <w:rFonts w:ascii="Arial" w:hAnsi="Arial" w:cs="Arial"/>
          <w:sz w:val="20"/>
          <w:szCs w:val="20"/>
        </w:rPr>
        <w:t>.(</w:t>
      </w:r>
      <w:proofErr w:type="gramEnd"/>
      <w:r w:rsidRPr="00D1127F">
        <w:rPr>
          <w:rFonts w:ascii="Arial" w:hAnsi="Arial" w:cs="Arial"/>
          <w:sz w:val="20"/>
          <w:szCs w:val="20"/>
        </w:rPr>
        <w:t>Winarno, 2004).</w:t>
      </w:r>
      <w:r w:rsidRPr="00D1127F">
        <w:rPr>
          <w:rFonts w:ascii="Arial" w:hAnsi="Arial" w:cs="Arial"/>
          <w:i/>
          <w:iCs/>
          <w:sz w:val="20"/>
          <w:szCs w:val="20"/>
        </w:rPr>
        <w:t xml:space="preserve"> </w:t>
      </w:r>
      <w:proofErr w:type="gramStart"/>
      <w:r w:rsidRPr="00D1127F">
        <w:rPr>
          <w:rFonts w:ascii="Arial" w:hAnsi="Arial" w:cs="Arial"/>
          <w:i/>
          <w:iCs/>
          <w:sz w:val="20"/>
          <w:szCs w:val="20"/>
        </w:rPr>
        <w:t xml:space="preserve">Escherichia coli </w:t>
      </w:r>
      <w:r w:rsidRPr="00D1127F">
        <w:rPr>
          <w:rFonts w:ascii="Arial" w:hAnsi="Arial" w:cs="Arial"/>
          <w:sz w:val="20"/>
          <w:szCs w:val="20"/>
        </w:rPr>
        <w:t xml:space="preserve">atau biasa disingkat </w:t>
      </w:r>
      <w:r w:rsidRPr="00D1127F">
        <w:rPr>
          <w:rFonts w:ascii="Arial" w:hAnsi="Arial" w:cs="Arial"/>
          <w:i/>
          <w:iCs/>
          <w:sz w:val="20"/>
          <w:szCs w:val="20"/>
        </w:rPr>
        <w:t xml:space="preserve">E. coli </w:t>
      </w:r>
      <w:r w:rsidRPr="00D1127F">
        <w:rPr>
          <w:rFonts w:ascii="Arial" w:hAnsi="Arial" w:cs="Arial"/>
          <w:sz w:val="20"/>
          <w:szCs w:val="20"/>
        </w:rPr>
        <w:t>adalah bakteri yang terdapat secara normal dalam alat pencernaan manusia dan hewan.</w:t>
      </w:r>
      <w:proofErr w:type="gramEnd"/>
      <w:r w:rsidRPr="00D1127F">
        <w:rPr>
          <w:rFonts w:ascii="Arial" w:hAnsi="Arial" w:cs="Arial"/>
          <w:sz w:val="20"/>
          <w:szCs w:val="20"/>
        </w:rPr>
        <w:t xml:space="preserve"> </w:t>
      </w:r>
      <w:r w:rsidRPr="00C655A5">
        <w:rPr>
          <w:rFonts w:ascii="Arial" w:eastAsia="Calibri" w:hAnsi="Arial" w:cs="Arial"/>
          <w:i/>
          <w:iCs/>
          <w:sz w:val="20"/>
          <w:szCs w:val="20"/>
          <w:lang w:val="id-ID"/>
        </w:rPr>
        <w:t xml:space="preserve">Escherichia coli </w:t>
      </w:r>
      <w:r w:rsidRPr="00C655A5">
        <w:rPr>
          <w:rFonts w:ascii="Arial" w:eastAsia="Calibri" w:hAnsi="Arial" w:cs="Arial"/>
          <w:sz w:val="20"/>
          <w:szCs w:val="20"/>
          <w:lang w:val="id-ID"/>
        </w:rPr>
        <w:t>yang terdapat pada makanan dan minuman yang masuk ke dalam tubuh manusia dapat menyebabkan penyakit seperti kolera, disentri, diare dan berbagai penyakit saluran pencernaan yang lain (Nurwantoro dkk, 1997).</w:t>
      </w:r>
    </w:p>
    <w:p w:rsidR="005F617E" w:rsidRDefault="005F617E" w:rsidP="005F617E">
      <w:pPr>
        <w:autoSpaceDE w:val="0"/>
        <w:autoSpaceDN w:val="0"/>
        <w:adjustRightInd w:val="0"/>
        <w:jc w:val="both"/>
        <w:rPr>
          <w:rFonts w:ascii="Arial" w:hAnsi="Arial" w:cs="Arial"/>
          <w:iCs/>
          <w:sz w:val="20"/>
          <w:szCs w:val="20"/>
        </w:rPr>
      </w:pPr>
      <w:proofErr w:type="gramStart"/>
      <w:r>
        <w:rPr>
          <w:rFonts w:ascii="Arial" w:hAnsi="Arial" w:cs="Arial"/>
          <w:b/>
          <w:sz w:val="20"/>
          <w:szCs w:val="20"/>
        </w:rPr>
        <w:t>Tujuan.</w:t>
      </w:r>
      <w:proofErr w:type="gramEnd"/>
      <w:r>
        <w:rPr>
          <w:rFonts w:ascii="Arial" w:hAnsi="Arial" w:cs="Arial"/>
          <w:sz w:val="20"/>
          <w:szCs w:val="20"/>
        </w:rPr>
        <w:t xml:space="preserve"> </w:t>
      </w:r>
      <w:proofErr w:type="gramStart"/>
      <w:r>
        <w:rPr>
          <w:rFonts w:ascii="Arial" w:hAnsi="Arial" w:cs="Arial"/>
          <w:sz w:val="20"/>
          <w:szCs w:val="20"/>
        </w:rPr>
        <w:t>untuk</w:t>
      </w:r>
      <w:proofErr w:type="gramEnd"/>
      <w:r>
        <w:rPr>
          <w:rFonts w:ascii="Arial" w:hAnsi="Arial" w:cs="Arial"/>
          <w:sz w:val="20"/>
          <w:szCs w:val="20"/>
        </w:rPr>
        <w:t xml:space="preserve"> mengetahui ada tidaknya </w:t>
      </w:r>
      <w:r w:rsidRPr="001A45CC">
        <w:rPr>
          <w:rFonts w:ascii="Arial" w:hAnsi="Arial" w:cs="Arial"/>
          <w:sz w:val="20"/>
          <w:szCs w:val="20"/>
        </w:rPr>
        <w:t xml:space="preserve"> </w:t>
      </w:r>
      <w:r w:rsidRPr="001A45CC">
        <w:rPr>
          <w:rFonts w:ascii="Arial" w:hAnsi="Arial" w:cs="Arial"/>
          <w:i/>
          <w:iCs/>
          <w:sz w:val="20"/>
          <w:szCs w:val="20"/>
        </w:rPr>
        <w:t xml:space="preserve">Eschericia coli </w:t>
      </w:r>
      <w:r w:rsidRPr="001A45CC">
        <w:rPr>
          <w:rFonts w:ascii="Arial" w:hAnsi="Arial" w:cs="Arial"/>
          <w:iCs/>
          <w:sz w:val="20"/>
          <w:szCs w:val="20"/>
        </w:rPr>
        <w:t>pada</w:t>
      </w:r>
      <w:r>
        <w:rPr>
          <w:rFonts w:ascii="Arial" w:hAnsi="Arial" w:cs="Arial"/>
          <w:iCs/>
          <w:sz w:val="20"/>
          <w:szCs w:val="20"/>
        </w:rPr>
        <w:t xml:space="preserve"> Pentolan Bakso Gerobak Yang Dijual D</w:t>
      </w:r>
      <w:r w:rsidRPr="001A45CC">
        <w:rPr>
          <w:rFonts w:ascii="Arial" w:hAnsi="Arial" w:cs="Arial"/>
          <w:iCs/>
          <w:sz w:val="20"/>
          <w:szCs w:val="20"/>
        </w:rPr>
        <w:t>i Pasar Mardika</w:t>
      </w:r>
      <w:r>
        <w:rPr>
          <w:rFonts w:ascii="Arial" w:hAnsi="Arial" w:cs="Arial"/>
          <w:iCs/>
          <w:sz w:val="20"/>
          <w:szCs w:val="20"/>
        </w:rPr>
        <w:t xml:space="preserve"> Kota Ambon.</w:t>
      </w:r>
    </w:p>
    <w:p w:rsidR="005F617E" w:rsidRPr="00C01EF9" w:rsidRDefault="005F617E" w:rsidP="005F617E">
      <w:pPr>
        <w:jc w:val="both"/>
        <w:rPr>
          <w:rFonts w:ascii="Arial" w:hAnsi="Arial" w:cs="Arial"/>
          <w:sz w:val="20"/>
          <w:szCs w:val="20"/>
        </w:rPr>
      </w:pPr>
      <w:proofErr w:type="gramStart"/>
      <w:r>
        <w:rPr>
          <w:rFonts w:ascii="Arial" w:hAnsi="Arial" w:cs="Arial"/>
          <w:b/>
          <w:sz w:val="20"/>
          <w:szCs w:val="20"/>
        </w:rPr>
        <w:t>Metode.</w:t>
      </w:r>
      <w:proofErr w:type="gramEnd"/>
      <w:r>
        <w:rPr>
          <w:rFonts w:ascii="Arial" w:hAnsi="Arial" w:cs="Arial"/>
          <w:b/>
          <w:sz w:val="20"/>
          <w:szCs w:val="20"/>
        </w:rPr>
        <w:t xml:space="preserve"> </w:t>
      </w:r>
      <w:proofErr w:type="gramStart"/>
      <w:r w:rsidRPr="00CD220D">
        <w:rPr>
          <w:rFonts w:ascii="Arial" w:hAnsi="Arial" w:cs="Arial"/>
          <w:sz w:val="20"/>
          <w:szCs w:val="20"/>
        </w:rPr>
        <w:t>Penelitian</w:t>
      </w:r>
      <w:r>
        <w:rPr>
          <w:rFonts w:ascii="Arial" w:hAnsi="Arial" w:cs="Arial"/>
          <w:sz w:val="20"/>
          <w:szCs w:val="20"/>
        </w:rPr>
        <w:t xml:space="preserve"> </w:t>
      </w:r>
      <w:r w:rsidRPr="00CD220D">
        <w:rPr>
          <w:rFonts w:ascii="Arial" w:hAnsi="Arial" w:cs="Arial"/>
          <w:sz w:val="20"/>
          <w:szCs w:val="20"/>
        </w:rPr>
        <w:t>ini</w:t>
      </w:r>
      <w:r>
        <w:rPr>
          <w:rFonts w:ascii="Arial" w:hAnsi="Arial" w:cs="Arial"/>
          <w:b/>
          <w:sz w:val="20"/>
          <w:szCs w:val="20"/>
        </w:rPr>
        <w:t xml:space="preserve"> </w:t>
      </w:r>
      <w:r w:rsidRPr="0012173F">
        <w:rPr>
          <w:rFonts w:ascii="Arial" w:hAnsi="Arial" w:cs="Arial"/>
          <w:sz w:val="20"/>
          <w:szCs w:val="20"/>
        </w:rPr>
        <w:t xml:space="preserve">bersifat </w:t>
      </w:r>
      <w:r w:rsidRPr="001261CD">
        <w:rPr>
          <w:rFonts w:ascii="Arial" w:hAnsi="Arial" w:cs="Arial"/>
          <w:i/>
          <w:sz w:val="20"/>
          <w:szCs w:val="20"/>
        </w:rPr>
        <w:t>Deskriptif</w:t>
      </w:r>
      <w:r w:rsidRPr="0012173F">
        <w:rPr>
          <w:rFonts w:ascii="Arial" w:hAnsi="Arial" w:cs="Arial"/>
          <w:sz w:val="20"/>
          <w:szCs w:val="20"/>
        </w:rPr>
        <w:t xml:space="preserve"> dengan dilakukan</w:t>
      </w:r>
      <w:r>
        <w:rPr>
          <w:rFonts w:ascii="Arial" w:hAnsi="Arial" w:cs="Arial"/>
          <w:sz w:val="20"/>
          <w:szCs w:val="20"/>
        </w:rPr>
        <w:t xml:space="preserve"> analisa</w:t>
      </w:r>
      <w:r w:rsidRPr="0012173F">
        <w:rPr>
          <w:rFonts w:ascii="Arial" w:hAnsi="Arial" w:cs="Arial"/>
          <w:sz w:val="20"/>
          <w:szCs w:val="20"/>
        </w:rPr>
        <w:t xml:space="preserve"> pada </w:t>
      </w:r>
      <w:r>
        <w:rPr>
          <w:rFonts w:ascii="Arial" w:hAnsi="Arial" w:cs="Arial"/>
          <w:sz w:val="20"/>
          <w:szCs w:val="20"/>
        </w:rPr>
        <w:t>15 sampel Pentolan Bakso Gerobak Yang Dijual Di Pasar Mardika Ambon.</w:t>
      </w:r>
      <w:proofErr w:type="gramEnd"/>
      <w:r>
        <w:rPr>
          <w:rFonts w:ascii="Arial" w:hAnsi="Arial" w:cs="Arial"/>
          <w:sz w:val="20"/>
          <w:szCs w:val="20"/>
        </w:rPr>
        <w:t xml:space="preserve"> </w:t>
      </w:r>
      <w:proofErr w:type="gramStart"/>
      <w:r>
        <w:rPr>
          <w:rFonts w:ascii="Arial" w:hAnsi="Arial" w:cs="Arial"/>
          <w:sz w:val="20"/>
          <w:szCs w:val="20"/>
        </w:rPr>
        <w:t>Sampel dianalisa dengan Media biakan LB, BGLB dan L-MBA.</w:t>
      </w:r>
      <w:proofErr w:type="gramEnd"/>
      <w:r w:rsidRPr="0012173F">
        <w:rPr>
          <w:rFonts w:ascii="Arial" w:hAnsi="Arial" w:cs="Arial"/>
          <w:sz w:val="20"/>
          <w:szCs w:val="20"/>
        </w:rPr>
        <w:t xml:space="preserve"> </w:t>
      </w:r>
      <w:proofErr w:type="gramStart"/>
      <w:r w:rsidRPr="0012173F">
        <w:rPr>
          <w:rFonts w:ascii="Arial" w:hAnsi="Arial" w:cs="Arial"/>
          <w:sz w:val="20"/>
          <w:szCs w:val="20"/>
        </w:rPr>
        <w:t>penentuan</w:t>
      </w:r>
      <w:proofErr w:type="gramEnd"/>
      <w:r w:rsidRPr="0012173F">
        <w:rPr>
          <w:rFonts w:ascii="Arial" w:hAnsi="Arial" w:cs="Arial"/>
          <w:sz w:val="20"/>
          <w:szCs w:val="20"/>
        </w:rPr>
        <w:t xml:space="preserve"> hasil didasari dengan </w:t>
      </w:r>
      <w:r>
        <w:rPr>
          <w:rFonts w:ascii="Arial" w:hAnsi="Arial" w:cs="Arial"/>
          <w:sz w:val="20"/>
          <w:szCs w:val="20"/>
        </w:rPr>
        <w:t>munculnya perubahan yang terjadi pada media biakan LB, BGLB dan L-MBA.</w:t>
      </w:r>
    </w:p>
    <w:p w:rsidR="005F617E" w:rsidRDefault="005F617E" w:rsidP="005F617E">
      <w:pPr>
        <w:autoSpaceDE w:val="0"/>
        <w:autoSpaceDN w:val="0"/>
        <w:adjustRightInd w:val="0"/>
        <w:jc w:val="both"/>
        <w:rPr>
          <w:rFonts w:ascii="Arial" w:hAnsi="Arial" w:cs="Arial"/>
          <w:b/>
          <w:sz w:val="20"/>
          <w:szCs w:val="20"/>
        </w:rPr>
      </w:pPr>
      <w:proofErr w:type="gramStart"/>
      <w:r>
        <w:rPr>
          <w:rFonts w:ascii="Arial" w:hAnsi="Arial" w:cs="Arial"/>
          <w:b/>
          <w:sz w:val="20"/>
          <w:szCs w:val="20"/>
        </w:rPr>
        <w:t>Hasil.</w:t>
      </w:r>
      <w:proofErr w:type="gramEnd"/>
      <w:r>
        <w:rPr>
          <w:rFonts w:ascii="Arial" w:hAnsi="Arial" w:cs="Arial"/>
          <w:b/>
          <w:sz w:val="20"/>
          <w:szCs w:val="20"/>
        </w:rPr>
        <w:t xml:space="preserve"> </w:t>
      </w:r>
      <w:r>
        <w:rPr>
          <w:rFonts w:ascii="Arial" w:hAnsi="Arial" w:cs="Arial"/>
          <w:sz w:val="20"/>
          <w:szCs w:val="20"/>
        </w:rPr>
        <w:t xml:space="preserve">Didapati 12 sampel pentolan bakso gerobak dari </w:t>
      </w:r>
      <w:proofErr w:type="gramStart"/>
      <w:r>
        <w:rPr>
          <w:rFonts w:ascii="Arial" w:hAnsi="Arial" w:cs="Arial"/>
          <w:sz w:val="20"/>
          <w:szCs w:val="20"/>
        </w:rPr>
        <w:t xml:space="preserve">15 </w:t>
      </w:r>
      <w:r w:rsidRPr="000E6F45">
        <w:rPr>
          <w:rFonts w:ascii="Arial" w:hAnsi="Arial" w:cs="Arial"/>
          <w:sz w:val="20"/>
          <w:szCs w:val="20"/>
        </w:rPr>
        <w:t xml:space="preserve"> yang</w:t>
      </w:r>
      <w:proofErr w:type="gramEnd"/>
      <w:r w:rsidRPr="000E6F45">
        <w:rPr>
          <w:rFonts w:ascii="Arial" w:hAnsi="Arial" w:cs="Arial"/>
          <w:sz w:val="20"/>
          <w:szCs w:val="20"/>
        </w:rPr>
        <w:t xml:space="preserve"> diperiksa positif mengandung bakteri </w:t>
      </w:r>
      <w:r w:rsidRPr="00D1127F">
        <w:rPr>
          <w:rFonts w:ascii="Arial" w:hAnsi="Arial" w:cs="Arial"/>
          <w:i/>
          <w:iCs/>
          <w:sz w:val="20"/>
          <w:szCs w:val="20"/>
        </w:rPr>
        <w:t>Escherichia coli</w:t>
      </w:r>
      <w:r w:rsidRPr="000E6F45">
        <w:rPr>
          <w:rFonts w:ascii="Arial" w:hAnsi="Arial" w:cs="Arial"/>
          <w:sz w:val="20"/>
          <w:szCs w:val="20"/>
        </w:rPr>
        <w:t>.</w:t>
      </w:r>
    </w:p>
    <w:p w:rsidR="005F617E" w:rsidRDefault="005F617E" w:rsidP="005F617E">
      <w:pPr>
        <w:autoSpaceDE w:val="0"/>
        <w:autoSpaceDN w:val="0"/>
        <w:adjustRightInd w:val="0"/>
        <w:jc w:val="both"/>
        <w:rPr>
          <w:rFonts w:ascii="Arial" w:hAnsi="Arial" w:cs="Arial"/>
          <w:sz w:val="20"/>
          <w:szCs w:val="20"/>
        </w:rPr>
      </w:pPr>
      <w:proofErr w:type="gramStart"/>
      <w:r>
        <w:rPr>
          <w:rFonts w:ascii="Arial" w:hAnsi="Arial" w:cs="Arial"/>
          <w:b/>
          <w:sz w:val="20"/>
          <w:szCs w:val="20"/>
        </w:rPr>
        <w:t>Kesimpulan.</w:t>
      </w:r>
      <w:proofErr w:type="gramEnd"/>
      <w:r>
        <w:rPr>
          <w:rFonts w:ascii="Arial" w:hAnsi="Arial" w:cs="Arial"/>
          <w:b/>
          <w:sz w:val="20"/>
          <w:szCs w:val="20"/>
        </w:rPr>
        <w:t xml:space="preserve"> </w:t>
      </w:r>
      <w:proofErr w:type="gramStart"/>
      <w:r w:rsidRPr="001D3D0A">
        <w:rPr>
          <w:rFonts w:ascii="Arial" w:hAnsi="Arial" w:cs="Arial"/>
          <w:sz w:val="20"/>
          <w:szCs w:val="20"/>
        </w:rPr>
        <w:t xml:space="preserve">Terdapat </w:t>
      </w:r>
      <w:r>
        <w:rPr>
          <w:rFonts w:ascii="Arial" w:hAnsi="Arial" w:cs="Arial"/>
          <w:sz w:val="20"/>
          <w:szCs w:val="20"/>
        </w:rPr>
        <w:t xml:space="preserve">bakteri </w:t>
      </w:r>
      <w:r w:rsidRPr="00D1127F">
        <w:rPr>
          <w:rFonts w:ascii="Arial" w:hAnsi="Arial" w:cs="Arial"/>
          <w:i/>
          <w:iCs/>
          <w:sz w:val="20"/>
          <w:szCs w:val="20"/>
        </w:rPr>
        <w:t>Escherichia coli</w:t>
      </w:r>
      <w:r>
        <w:rPr>
          <w:rFonts w:ascii="Arial" w:hAnsi="Arial" w:cs="Arial"/>
          <w:sz w:val="20"/>
          <w:szCs w:val="20"/>
        </w:rPr>
        <w:t xml:space="preserve"> pada pentolan bakso gerobak</w:t>
      </w:r>
      <w:r w:rsidRPr="001D3D0A">
        <w:rPr>
          <w:rFonts w:ascii="Arial" w:hAnsi="Arial" w:cs="Arial"/>
          <w:sz w:val="20"/>
          <w:szCs w:val="20"/>
        </w:rPr>
        <w:t xml:space="preserve"> yang dijual di Pasar Mardika Ambon.</w:t>
      </w:r>
      <w:proofErr w:type="gramEnd"/>
    </w:p>
    <w:p w:rsidR="005F617E" w:rsidRDefault="005F617E" w:rsidP="005F617E">
      <w:pPr>
        <w:autoSpaceDE w:val="0"/>
        <w:autoSpaceDN w:val="0"/>
        <w:adjustRightInd w:val="0"/>
        <w:jc w:val="both"/>
        <w:rPr>
          <w:rFonts w:ascii="Arial" w:hAnsi="Arial" w:cs="Arial"/>
          <w:sz w:val="20"/>
          <w:szCs w:val="20"/>
        </w:rPr>
      </w:pPr>
    </w:p>
    <w:p w:rsidR="005F617E" w:rsidRDefault="005F617E" w:rsidP="005F617E">
      <w:pPr>
        <w:autoSpaceDE w:val="0"/>
        <w:autoSpaceDN w:val="0"/>
        <w:adjustRightInd w:val="0"/>
        <w:jc w:val="both"/>
        <w:rPr>
          <w:rFonts w:ascii="Arial" w:hAnsi="Arial" w:cs="Arial"/>
          <w:sz w:val="20"/>
          <w:szCs w:val="20"/>
        </w:rPr>
      </w:pPr>
    </w:p>
    <w:p w:rsidR="005F617E" w:rsidRPr="001D3D0A" w:rsidRDefault="005F617E" w:rsidP="005F617E">
      <w:pPr>
        <w:autoSpaceDE w:val="0"/>
        <w:autoSpaceDN w:val="0"/>
        <w:adjustRightInd w:val="0"/>
        <w:jc w:val="both"/>
        <w:rPr>
          <w:rFonts w:ascii="Arial" w:hAnsi="Arial" w:cs="Arial"/>
          <w:sz w:val="20"/>
          <w:szCs w:val="20"/>
        </w:rPr>
      </w:pPr>
    </w:p>
    <w:p w:rsidR="005F617E" w:rsidRDefault="005F617E" w:rsidP="005F617E">
      <w:pPr>
        <w:autoSpaceDE w:val="0"/>
        <w:autoSpaceDN w:val="0"/>
        <w:adjustRightInd w:val="0"/>
        <w:jc w:val="both"/>
        <w:rPr>
          <w:rFonts w:ascii="Arial" w:hAnsi="Arial" w:cs="Arial"/>
          <w:b/>
          <w:sz w:val="20"/>
          <w:szCs w:val="20"/>
        </w:rPr>
      </w:pPr>
      <w:r>
        <w:rPr>
          <w:rFonts w:ascii="Arial" w:hAnsi="Arial" w:cs="Arial"/>
          <w:b/>
          <w:sz w:val="20"/>
          <w:szCs w:val="20"/>
        </w:rPr>
        <w:t xml:space="preserve">Kata Kunci. </w:t>
      </w:r>
      <w:proofErr w:type="gramStart"/>
      <w:r w:rsidRPr="00D1127F">
        <w:rPr>
          <w:rFonts w:ascii="Arial" w:hAnsi="Arial" w:cs="Arial"/>
          <w:i/>
          <w:iCs/>
          <w:sz w:val="20"/>
          <w:szCs w:val="20"/>
        </w:rPr>
        <w:t>Escherichia coli</w:t>
      </w:r>
      <w:r>
        <w:rPr>
          <w:rFonts w:ascii="Arial" w:hAnsi="Arial" w:cs="Arial"/>
          <w:i/>
          <w:iCs/>
          <w:sz w:val="20"/>
          <w:szCs w:val="20"/>
        </w:rPr>
        <w:t>.</w:t>
      </w:r>
      <w:proofErr w:type="gramEnd"/>
      <w:r>
        <w:rPr>
          <w:rFonts w:ascii="Arial" w:hAnsi="Arial" w:cs="Arial"/>
          <w:iCs/>
          <w:sz w:val="20"/>
          <w:szCs w:val="20"/>
        </w:rPr>
        <w:t xml:space="preserve"> </w:t>
      </w:r>
      <w:r w:rsidR="00AB7C05">
        <w:rPr>
          <w:rFonts w:ascii="Arial" w:hAnsi="Arial" w:cs="Arial"/>
          <w:iCs/>
          <w:sz w:val="20"/>
          <w:szCs w:val="20"/>
          <w:lang w:val="id-ID"/>
        </w:rPr>
        <w:t>Makanan jajanan</w:t>
      </w:r>
      <w:r>
        <w:rPr>
          <w:rFonts w:ascii="Arial" w:hAnsi="Arial" w:cs="Arial"/>
          <w:iCs/>
          <w:sz w:val="20"/>
          <w:szCs w:val="20"/>
        </w:rPr>
        <w:t>, Pasar Mardika Ambon.</w:t>
      </w:r>
    </w:p>
    <w:p w:rsidR="005F617E" w:rsidRPr="0087791B" w:rsidRDefault="005F617E" w:rsidP="005F617E">
      <w:pPr>
        <w:autoSpaceDE w:val="0"/>
        <w:autoSpaceDN w:val="0"/>
        <w:adjustRightInd w:val="0"/>
        <w:spacing w:line="480" w:lineRule="auto"/>
        <w:ind w:left="270"/>
        <w:jc w:val="both"/>
        <w:rPr>
          <w:rFonts w:ascii="Arial" w:hAnsi="Arial" w:cs="Arial"/>
          <w:sz w:val="24"/>
          <w:szCs w:val="24"/>
        </w:rPr>
      </w:pPr>
    </w:p>
    <w:p w:rsidR="005F617E" w:rsidRPr="005F617E" w:rsidRDefault="005F617E" w:rsidP="00761D7C">
      <w:pPr>
        <w:tabs>
          <w:tab w:val="left" w:pos="450"/>
          <w:tab w:val="left" w:pos="810"/>
          <w:tab w:val="center" w:pos="3968"/>
        </w:tabs>
        <w:spacing w:line="360" w:lineRule="auto"/>
        <w:jc w:val="center"/>
        <w:rPr>
          <w:rFonts w:ascii="Arial" w:hAnsi="Arial" w:cs="Arial"/>
          <w:b/>
          <w:sz w:val="28"/>
          <w:szCs w:val="24"/>
          <w:lang w:val="id-ID"/>
        </w:rPr>
      </w:pPr>
    </w:p>
    <w:p w:rsidR="005F617E" w:rsidRDefault="005F617E" w:rsidP="00761D7C">
      <w:pPr>
        <w:tabs>
          <w:tab w:val="left" w:pos="450"/>
          <w:tab w:val="left" w:pos="810"/>
          <w:tab w:val="center" w:pos="3968"/>
        </w:tabs>
        <w:spacing w:line="360" w:lineRule="auto"/>
        <w:jc w:val="center"/>
        <w:rPr>
          <w:rFonts w:ascii="Arial" w:hAnsi="Arial" w:cs="Arial"/>
          <w:b/>
          <w:sz w:val="24"/>
          <w:szCs w:val="24"/>
          <w:lang w:val="id-ID"/>
        </w:rPr>
      </w:pPr>
    </w:p>
    <w:p w:rsidR="005F617E" w:rsidRDefault="005F617E" w:rsidP="00761D7C">
      <w:pPr>
        <w:tabs>
          <w:tab w:val="left" w:pos="450"/>
          <w:tab w:val="left" w:pos="810"/>
          <w:tab w:val="center" w:pos="3968"/>
        </w:tabs>
        <w:spacing w:line="360" w:lineRule="auto"/>
        <w:jc w:val="center"/>
        <w:rPr>
          <w:rFonts w:ascii="Arial" w:hAnsi="Arial" w:cs="Arial"/>
          <w:b/>
          <w:sz w:val="24"/>
          <w:szCs w:val="24"/>
          <w:lang w:val="id-ID"/>
        </w:rPr>
        <w:sectPr w:rsidR="005F617E" w:rsidSect="005F617E">
          <w:pgSz w:w="12240" w:h="15840"/>
          <w:pgMar w:top="2268" w:right="1701" w:bottom="1701" w:left="2268" w:header="720" w:footer="720" w:gutter="0"/>
          <w:cols w:space="237"/>
          <w:docGrid w:linePitch="360"/>
        </w:sectPr>
      </w:pPr>
    </w:p>
    <w:p w:rsidR="00761D7C" w:rsidRPr="00761D7C" w:rsidRDefault="00761D7C" w:rsidP="00A61EFE">
      <w:pPr>
        <w:autoSpaceDE w:val="0"/>
        <w:autoSpaceDN w:val="0"/>
        <w:adjustRightInd w:val="0"/>
        <w:spacing w:line="360" w:lineRule="auto"/>
        <w:jc w:val="center"/>
        <w:rPr>
          <w:rFonts w:ascii="Arial" w:hAnsi="Arial" w:cs="Arial"/>
          <w:b/>
          <w:sz w:val="24"/>
          <w:szCs w:val="24"/>
        </w:rPr>
      </w:pPr>
      <w:r w:rsidRPr="006E5B87">
        <w:rPr>
          <w:rFonts w:ascii="Arial" w:hAnsi="Arial" w:cs="Arial"/>
          <w:b/>
          <w:sz w:val="24"/>
          <w:szCs w:val="24"/>
          <w:lang w:val="id-ID"/>
        </w:rPr>
        <w:lastRenderedPageBreak/>
        <w:t>PENDAHULUAN</w:t>
      </w:r>
    </w:p>
    <w:p w:rsidR="00761D7C" w:rsidRPr="00294878" w:rsidRDefault="00D5765B" w:rsidP="00A61EFE">
      <w:pPr>
        <w:pStyle w:val="ListParagraph"/>
        <w:autoSpaceDE w:val="0"/>
        <w:autoSpaceDN w:val="0"/>
        <w:adjustRightInd w:val="0"/>
        <w:ind w:left="0"/>
        <w:contextualSpacing w:val="0"/>
        <w:jc w:val="both"/>
        <w:rPr>
          <w:rFonts w:ascii="Arial" w:eastAsiaTheme="minorHAnsi" w:hAnsi="Arial" w:cs="Arial"/>
          <w:sz w:val="24"/>
          <w:szCs w:val="24"/>
        </w:rPr>
      </w:pPr>
      <w:r w:rsidRPr="00D5765B">
        <w:rPr>
          <w:rFonts w:ascii="Forte" w:eastAsiaTheme="minorHAnsi" w:hAnsi="Forte" w:cs="Arial"/>
          <w:sz w:val="70"/>
          <w:szCs w:val="24"/>
        </w:rPr>
        <w:t>M</w:t>
      </w:r>
      <w:r w:rsidR="00761D7C" w:rsidRPr="006F0F21">
        <w:rPr>
          <w:rFonts w:ascii="Arial" w:eastAsiaTheme="minorHAnsi" w:hAnsi="Arial" w:cs="Arial"/>
          <w:sz w:val="24"/>
          <w:szCs w:val="24"/>
          <w:lang w:val="id-ID"/>
        </w:rPr>
        <w:t>akanan jajanan</w:t>
      </w:r>
      <w:r w:rsidR="00A61EFE">
        <w:rPr>
          <w:rFonts w:ascii="Arial" w:eastAsiaTheme="minorHAnsi" w:hAnsi="Arial" w:cs="Arial"/>
          <w:sz w:val="24"/>
          <w:szCs w:val="24"/>
        </w:rPr>
        <w:t xml:space="preserve"> </w:t>
      </w:r>
      <w:r w:rsidR="00A61EFE">
        <w:rPr>
          <w:rFonts w:ascii="Arial" w:eastAsiaTheme="minorHAnsi" w:hAnsi="Arial" w:cs="Arial"/>
          <w:i/>
          <w:sz w:val="24"/>
          <w:szCs w:val="24"/>
          <w:lang w:val="id-ID"/>
        </w:rPr>
        <w:t>(</w:t>
      </w:r>
      <w:proofErr w:type="gramStart"/>
      <w:r w:rsidR="00A61EFE">
        <w:rPr>
          <w:rFonts w:ascii="Arial" w:eastAsiaTheme="minorHAnsi" w:hAnsi="Arial" w:cs="Arial"/>
          <w:i/>
          <w:sz w:val="24"/>
          <w:szCs w:val="24"/>
          <w:lang w:val="id-ID"/>
        </w:rPr>
        <w:t>food</w:t>
      </w:r>
      <w:r w:rsidR="00A61EFE">
        <w:rPr>
          <w:rFonts w:ascii="Arial" w:eastAsiaTheme="minorHAnsi" w:hAnsi="Arial" w:cs="Arial"/>
          <w:i/>
          <w:sz w:val="24"/>
          <w:szCs w:val="24"/>
        </w:rPr>
        <w:t xml:space="preserve"> </w:t>
      </w:r>
      <w:r w:rsidR="00761D7C" w:rsidRPr="006F0F21">
        <w:rPr>
          <w:rFonts w:ascii="Arial" w:eastAsiaTheme="minorHAnsi" w:hAnsi="Arial" w:cs="Arial"/>
          <w:i/>
          <w:sz w:val="24"/>
          <w:szCs w:val="24"/>
          <w:lang w:val="id-ID"/>
        </w:rPr>
        <w:t>street</w:t>
      </w:r>
      <w:proofErr w:type="gramEnd"/>
      <w:r w:rsidR="00761D7C" w:rsidRPr="006F0F21">
        <w:rPr>
          <w:rFonts w:ascii="Arial" w:eastAsiaTheme="minorHAnsi" w:hAnsi="Arial" w:cs="Arial"/>
          <w:i/>
          <w:sz w:val="24"/>
          <w:szCs w:val="24"/>
          <w:lang w:val="id-ID"/>
        </w:rPr>
        <w:t>)</w:t>
      </w:r>
      <w:r w:rsidR="00761D7C" w:rsidRPr="006F0F21">
        <w:rPr>
          <w:rFonts w:ascii="Arial" w:eastAsiaTheme="minorHAnsi" w:hAnsi="Arial" w:cs="Arial"/>
          <w:sz w:val="24"/>
          <w:szCs w:val="24"/>
          <w:lang w:val="id-ID"/>
        </w:rPr>
        <w:t xml:space="preserve"> sudah menjadi bagian tidak terpisahkan dari kehidupan masarakat, baik diperkotaan maupun perdesaan. Konsumsi makanan jajanan dimasyarakat diperkirakan terus meningkat makin terbatasnya waktu anggota keluarga untuk mengolah makanan sendri, keunggulan makanan jajanan </w:t>
      </w:r>
      <w:r w:rsidR="00761D7C" w:rsidRPr="006F0F21">
        <w:rPr>
          <w:rFonts w:ascii="Arial" w:eastAsiaTheme="minorHAnsi" w:hAnsi="Arial" w:cs="Arial"/>
          <w:sz w:val="24"/>
          <w:szCs w:val="24"/>
          <w:lang w:val="id-ID"/>
        </w:rPr>
        <w:lastRenderedPageBreak/>
        <w:t>adalah murah da</w:t>
      </w:r>
      <w:r w:rsidR="00761D7C">
        <w:rPr>
          <w:rFonts w:ascii="Arial" w:eastAsiaTheme="minorHAnsi" w:hAnsi="Arial" w:cs="Arial"/>
          <w:sz w:val="24"/>
          <w:szCs w:val="24"/>
          <w:lang w:val="id-ID"/>
        </w:rPr>
        <w:t xml:space="preserve">n cepat didapat dan disajikan. </w:t>
      </w:r>
      <w:proofErr w:type="gramStart"/>
      <w:r w:rsidR="00761D7C">
        <w:rPr>
          <w:rFonts w:ascii="Arial" w:eastAsiaTheme="minorHAnsi" w:hAnsi="Arial" w:cs="Arial"/>
          <w:sz w:val="24"/>
          <w:szCs w:val="24"/>
        </w:rPr>
        <w:t>S</w:t>
      </w:r>
      <w:r w:rsidR="00761D7C" w:rsidRPr="006F0F21">
        <w:rPr>
          <w:rFonts w:ascii="Arial" w:eastAsiaTheme="minorHAnsi" w:hAnsi="Arial" w:cs="Arial"/>
          <w:sz w:val="24"/>
          <w:szCs w:val="24"/>
          <w:lang w:val="id-ID"/>
        </w:rPr>
        <w:t>erta cita rasa yang enak dan cocok dengan selera kebanyakan masyarakat (Mudjajanto, 2005).</w:t>
      </w:r>
      <w:proofErr w:type="gramEnd"/>
    </w:p>
    <w:p w:rsidR="00D5765B" w:rsidRDefault="00761D7C" w:rsidP="00A61EFE">
      <w:pPr>
        <w:pStyle w:val="ListParagraph"/>
        <w:autoSpaceDE w:val="0"/>
        <w:autoSpaceDN w:val="0"/>
        <w:adjustRightInd w:val="0"/>
        <w:ind w:left="0" w:firstLine="539"/>
        <w:jc w:val="both"/>
        <w:rPr>
          <w:rFonts w:ascii="Arial" w:eastAsiaTheme="minorHAnsi" w:hAnsi="Arial" w:cs="Arial"/>
          <w:sz w:val="24"/>
          <w:szCs w:val="24"/>
        </w:rPr>
      </w:pPr>
      <w:r w:rsidRPr="006E5B87">
        <w:rPr>
          <w:rFonts w:ascii="Arial" w:eastAsiaTheme="minorHAnsi" w:hAnsi="Arial" w:cs="Arial"/>
          <w:sz w:val="24"/>
          <w:szCs w:val="24"/>
          <w:lang w:val="id-ID"/>
        </w:rPr>
        <w:t xml:space="preserve">Salah satu jenis makanan cepat saji adalah bakso. Bakso merupakan produk olahan daging, dimana daging tersebut telah dihaluskan terlebih dahulu dan dicampur dengan bumbu-bumbu, tepung dan kemudian dibentuk seperti bola-bola kecil lalu direbus dalam air panas. Produk olahan </w:t>
      </w:r>
      <w:r w:rsidRPr="006E5B87">
        <w:rPr>
          <w:rFonts w:ascii="Arial" w:eastAsiaTheme="minorHAnsi" w:hAnsi="Arial" w:cs="Arial"/>
          <w:sz w:val="24"/>
          <w:szCs w:val="24"/>
          <w:lang w:val="id-ID"/>
        </w:rPr>
        <w:lastRenderedPageBreak/>
        <w:t xml:space="preserve">daging seperti pentolan bakso telah banyak dikenal </w:t>
      </w:r>
      <w:r>
        <w:rPr>
          <w:rFonts w:ascii="Arial" w:eastAsiaTheme="minorHAnsi" w:hAnsi="Arial" w:cs="Arial"/>
          <w:sz w:val="24"/>
          <w:szCs w:val="24"/>
          <w:lang w:val="id-ID"/>
        </w:rPr>
        <w:t>oleh seluruh lapisan masyarakat</w:t>
      </w:r>
      <w:r>
        <w:rPr>
          <w:rFonts w:ascii="Arial" w:eastAsiaTheme="minorHAnsi" w:hAnsi="Arial" w:cs="Arial"/>
          <w:sz w:val="24"/>
          <w:szCs w:val="24"/>
        </w:rPr>
        <w:t xml:space="preserve"> </w:t>
      </w:r>
      <w:r w:rsidRPr="00761D7C">
        <w:rPr>
          <w:rFonts w:ascii="Arial" w:eastAsiaTheme="minorHAnsi" w:hAnsi="Arial" w:cs="Arial"/>
          <w:sz w:val="24"/>
          <w:szCs w:val="24"/>
          <w:lang w:val="id-ID"/>
        </w:rPr>
        <w:t>(Widyaningsih, Murtini,2006).</w:t>
      </w:r>
    </w:p>
    <w:p w:rsidR="00761D7C" w:rsidRPr="00D5765B" w:rsidRDefault="00761D7C" w:rsidP="00A61EFE">
      <w:pPr>
        <w:pStyle w:val="ListParagraph"/>
        <w:autoSpaceDE w:val="0"/>
        <w:autoSpaceDN w:val="0"/>
        <w:adjustRightInd w:val="0"/>
        <w:ind w:left="0" w:firstLine="539"/>
        <w:jc w:val="both"/>
        <w:rPr>
          <w:rFonts w:ascii="Arial" w:eastAsiaTheme="minorHAnsi" w:hAnsi="Arial" w:cs="Arial"/>
          <w:sz w:val="24"/>
          <w:szCs w:val="24"/>
        </w:rPr>
      </w:pPr>
      <w:r w:rsidRPr="00D5765B">
        <w:rPr>
          <w:rFonts w:ascii="Arial" w:hAnsi="Arial" w:cs="Arial"/>
          <w:sz w:val="24"/>
          <w:szCs w:val="24"/>
        </w:rPr>
        <w:t>Pada umumnya bakteri</w:t>
      </w:r>
      <w:r w:rsidRPr="00D5765B">
        <w:rPr>
          <w:rFonts w:ascii="Arial" w:hAnsi="Arial" w:cs="Arial"/>
          <w:i/>
          <w:iCs/>
          <w:sz w:val="24"/>
          <w:szCs w:val="24"/>
        </w:rPr>
        <w:t xml:space="preserve"> Eschericia coli </w:t>
      </w:r>
      <w:r w:rsidRPr="00D5765B">
        <w:rPr>
          <w:rFonts w:ascii="Arial" w:hAnsi="Arial" w:cs="Arial"/>
          <w:sz w:val="24"/>
          <w:szCs w:val="24"/>
        </w:rPr>
        <w:t xml:space="preserve">diketahui terdapat secara normal dalam </w:t>
      </w:r>
      <w:proofErr w:type="gramStart"/>
      <w:r w:rsidRPr="00D5765B">
        <w:rPr>
          <w:rFonts w:ascii="Arial" w:hAnsi="Arial" w:cs="Arial"/>
          <w:sz w:val="24"/>
          <w:szCs w:val="24"/>
        </w:rPr>
        <w:t>alat  pencernaan</w:t>
      </w:r>
      <w:proofErr w:type="gramEnd"/>
      <w:r w:rsidRPr="00D5765B">
        <w:rPr>
          <w:rFonts w:ascii="Arial" w:hAnsi="Arial" w:cs="Arial"/>
          <w:sz w:val="24"/>
          <w:szCs w:val="24"/>
        </w:rPr>
        <w:t xml:space="preserve"> manusia dan hewan. </w:t>
      </w:r>
      <w:proofErr w:type="gramStart"/>
      <w:r w:rsidRPr="00D5765B">
        <w:rPr>
          <w:rFonts w:ascii="Arial" w:hAnsi="Arial" w:cs="Arial"/>
          <w:sz w:val="24"/>
          <w:szCs w:val="24"/>
        </w:rPr>
        <w:t>Keberadaannya di luar tubuh manusia menjadi indicator sanitasi makanan dan minuman apakah pernah tercemar oleh kotoran manusia atau tidak.</w:t>
      </w:r>
      <w:proofErr w:type="gramEnd"/>
      <w:r w:rsidRPr="00D5765B">
        <w:rPr>
          <w:rFonts w:ascii="Arial" w:hAnsi="Arial" w:cs="Arial"/>
          <w:sz w:val="24"/>
          <w:szCs w:val="24"/>
        </w:rPr>
        <w:t xml:space="preserve"> </w:t>
      </w:r>
      <w:proofErr w:type="gramStart"/>
      <w:r w:rsidRPr="00D5765B">
        <w:rPr>
          <w:rFonts w:ascii="Arial" w:hAnsi="Arial" w:cs="Arial"/>
          <w:sz w:val="24"/>
          <w:szCs w:val="24"/>
        </w:rPr>
        <w:t xml:space="preserve">Keberadaan </w:t>
      </w:r>
      <w:r w:rsidRPr="00D5765B">
        <w:rPr>
          <w:rFonts w:ascii="Arial" w:hAnsi="Arial" w:cs="Arial"/>
          <w:i/>
          <w:iCs/>
          <w:sz w:val="24"/>
          <w:szCs w:val="24"/>
        </w:rPr>
        <w:t xml:space="preserve">Eschericia coli </w:t>
      </w:r>
      <w:r w:rsidRPr="00D5765B">
        <w:rPr>
          <w:rFonts w:ascii="Arial" w:hAnsi="Arial" w:cs="Arial"/>
          <w:sz w:val="24"/>
          <w:szCs w:val="24"/>
        </w:rPr>
        <w:t>dalam air atau makanan juga dianggap memiliki korelasi tinggi dengan ditemukannya bibit penyakit (patogen) pada pangan (Rahayu, 2003).</w:t>
      </w:r>
      <w:proofErr w:type="gramEnd"/>
      <w:r w:rsidRPr="00D5765B">
        <w:rPr>
          <w:rFonts w:ascii="Arial" w:hAnsi="Arial" w:cs="Arial"/>
          <w:sz w:val="24"/>
          <w:szCs w:val="24"/>
        </w:rPr>
        <w:t xml:space="preserve"> </w:t>
      </w:r>
    </w:p>
    <w:p w:rsidR="00761D7C" w:rsidRPr="006E5B87" w:rsidRDefault="00761D7C" w:rsidP="00A61EFE">
      <w:pPr>
        <w:pStyle w:val="ListParagraph"/>
        <w:autoSpaceDE w:val="0"/>
        <w:autoSpaceDN w:val="0"/>
        <w:adjustRightInd w:val="0"/>
        <w:ind w:left="0" w:firstLine="539"/>
        <w:jc w:val="both"/>
        <w:rPr>
          <w:rFonts w:ascii="Arial" w:hAnsi="Arial" w:cs="Arial"/>
          <w:sz w:val="24"/>
          <w:szCs w:val="24"/>
        </w:rPr>
      </w:pPr>
      <w:r w:rsidRPr="006E5B87">
        <w:rPr>
          <w:rFonts w:ascii="Arial" w:hAnsi="Arial" w:cs="Arial"/>
          <w:sz w:val="24"/>
          <w:szCs w:val="24"/>
        </w:rPr>
        <w:t xml:space="preserve">Di seluruh dunia, penyakit bawaan makanan terutama diare, merupakan </w:t>
      </w:r>
      <w:proofErr w:type="gramStart"/>
      <w:r w:rsidRPr="006E5B87">
        <w:rPr>
          <w:rFonts w:ascii="Arial" w:hAnsi="Arial" w:cs="Arial"/>
          <w:sz w:val="24"/>
          <w:szCs w:val="24"/>
        </w:rPr>
        <w:t>penyebab  utama</w:t>
      </w:r>
      <w:proofErr w:type="gramEnd"/>
      <w:r w:rsidRPr="006E5B87">
        <w:rPr>
          <w:rFonts w:ascii="Arial" w:hAnsi="Arial" w:cs="Arial"/>
          <w:sz w:val="24"/>
          <w:szCs w:val="24"/>
        </w:rPr>
        <w:t xml:space="preserve"> morbiditas dan mortalitas. Di Amerika Serikat, penyakit bawaan </w:t>
      </w:r>
      <w:proofErr w:type="gramStart"/>
      <w:r w:rsidRPr="006E5B87">
        <w:rPr>
          <w:rFonts w:ascii="Arial" w:hAnsi="Arial" w:cs="Arial"/>
          <w:sz w:val="24"/>
          <w:szCs w:val="24"/>
        </w:rPr>
        <w:t>makanan  oleh</w:t>
      </w:r>
      <w:proofErr w:type="gramEnd"/>
      <w:r w:rsidRPr="006E5B87">
        <w:rPr>
          <w:rFonts w:ascii="Arial" w:hAnsi="Arial" w:cs="Arial"/>
          <w:sz w:val="24"/>
          <w:szCs w:val="24"/>
        </w:rPr>
        <w:t xml:space="preserve"> bakteri telah menyebabkan kesakitan sekitar 6,5 hingga 33 juta kasus dan 9.000 kematian setiap tahunnya. </w:t>
      </w:r>
      <w:proofErr w:type="gramStart"/>
      <w:r w:rsidRPr="006E5B87">
        <w:rPr>
          <w:rFonts w:ascii="Arial" w:hAnsi="Arial" w:cs="Arial"/>
          <w:sz w:val="24"/>
          <w:szCs w:val="24"/>
        </w:rPr>
        <w:t xml:space="preserve">Infeksi </w:t>
      </w:r>
      <w:r w:rsidRPr="00EF3528">
        <w:rPr>
          <w:rFonts w:ascii="Arial" w:eastAsiaTheme="minorHAnsi" w:hAnsi="Arial" w:cs="Arial"/>
          <w:i/>
          <w:iCs/>
          <w:sz w:val="24"/>
          <w:szCs w:val="24"/>
          <w:lang w:val="id-ID"/>
        </w:rPr>
        <w:t>Escherichia coli</w:t>
      </w:r>
      <w:r w:rsidRPr="006E5B87">
        <w:rPr>
          <w:rFonts w:ascii="Arial" w:hAnsi="Arial" w:cs="Arial"/>
          <w:sz w:val="24"/>
          <w:szCs w:val="24"/>
        </w:rPr>
        <w:t xml:space="preserve"> adalah infeksi yang paling umum dilaporkan.</w:t>
      </w:r>
      <w:proofErr w:type="gramEnd"/>
      <w:r w:rsidRPr="006E5B87">
        <w:rPr>
          <w:rFonts w:ascii="Arial" w:hAnsi="Arial" w:cs="Arial"/>
          <w:sz w:val="24"/>
          <w:szCs w:val="24"/>
        </w:rPr>
        <w:t xml:space="preserve"> Pada tahun</w:t>
      </w:r>
      <w:r w:rsidR="00D5765B">
        <w:rPr>
          <w:rFonts w:ascii="Arial" w:hAnsi="Arial" w:cs="Arial"/>
          <w:sz w:val="24"/>
          <w:szCs w:val="24"/>
        </w:rPr>
        <w:t xml:space="preserve"> </w:t>
      </w:r>
      <w:r w:rsidRPr="006E5B87">
        <w:rPr>
          <w:rFonts w:ascii="Arial" w:hAnsi="Arial" w:cs="Arial"/>
          <w:sz w:val="24"/>
          <w:szCs w:val="24"/>
        </w:rPr>
        <w:t>2010 terdapat 8.256 kasus infeksi (17</w:t>
      </w:r>
      <w:proofErr w:type="gramStart"/>
      <w:r w:rsidRPr="006E5B87">
        <w:rPr>
          <w:rFonts w:ascii="Arial" w:hAnsi="Arial" w:cs="Arial"/>
          <w:sz w:val="24"/>
          <w:szCs w:val="24"/>
        </w:rPr>
        <w:t>,6</w:t>
      </w:r>
      <w:proofErr w:type="gramEnd"/>
      <w:r w:rsidRPr="006E5B87">
        <w:rPr>
          <w:rFonts w:ascii="Arial" w:hAnsi="Arial" w:cs="Arial"/>
          <w:sz w:val="24"/>
          <w:szCs w:val="24"/>
        </w:rPr>
        <w:t xml:space="preserve"> penyakit per 100.000 orang) dan memiliki jumlah terbesar dari rawat inap dengan jumlah 2.290 kasus dan kematian 29 kasus. Kejadian infeksi </w:t>
      </w:r>
      <w:r w:rsidRPr="00EF3528">
        <w:rPr>
          <w:rFonts w:ascii="Arial" w:eastAsiaTheme="minorHAnsi" w:hAnsi="Arial" w:cs="Arial"/>
          <w:i/>
          <w:iCs/>
          <w:sz w:val="24"/>
          <w:szCs w:val="24"/>
          <w:lang w:val="id-ID"/>
        </w:rPr>
        <w:t>Escherichia coli</w:t>
      </w:r>
      <w:r w:rsidRPr="006E5B87">
        <w:rPr>
          <w:rFonts w:ascii="Arial" w:hAnsi="Arial" w:cs="Arial"/>
          <w:sz w:val="24"/>
          <w:szCs w:val="24"/>
        </w:rPr>
        <w:t xml:space="preserve"> pada 2010 tidak berbeda secara signifikan dibandingkan selama 1996-1998 tetapi secara signifikan lebih tinggi dari tahu</w:t>
      </w:r>
      <w:r>
        <w:rPr>
          <w:rFonts w:ascii="Arial" w:hAnsi="Arial" w:cs="Arial"/>
          <w:sz w:val="24"/>
          <w:szCs w:val="24"/>
        </w:rPr>
        <w:t xml:space="preserve">n 2006 - 2008 </w:t>
      </w:r>
    </w:p>
    <w:p w:rsidR="00761D7C" w:rsidRPr="006E5B87" w:rsidRDefault="00761D7C" w:rsidP="00A61EFE">
      <w:pPr>
        <w:pStyle w:val="ListParagraph"/>
        <w:autoSpaceDE w:val="0"/>
        <w:autoSpaceDN w:val="0"/>
        <w:adjustRightInd w:val="0"/>
        <w:ind w:left="0" w:firstLine="540"/>
        <w:jc w:val="both"/>
        <w:rPr>
          <w:rFonts w:ascii="Arial" w:hAnsi="Arial" w:cs="Arial"/>
          <w:sz w:val="24"/>
          <w:szCs w:val="24"/>
          <w:vertAlign w:val="superscript"/>
        </w:rPr>
      </w:pPr>
      <w:proofErr w:type="gramStart"/>
      <w:r w:rsidRPr="006E5B87">
        <w:rPr>
          <w:rFonts w:ascii="Arial" w:hAnsi="Arial" w:cs="Arial"/>
          <w:sz w:val="24"/>
          <w:szCs w:val="24"/>
        </w:rPr>
        <w:t xml:space="preserve">Di negara Indonesia, diare merupakan masalah kesehatan masyarakat karena morbiditas dan </w:t>
      </w:r>
      <w:r w:rsidRPr="006E5B87">
        <w:rPr>
          <w:rFonts w:ascii="Arial" w:hAnsi="Arial" w:cs="Arial"/>
          <w:sz w:val="24"/>
          <w:szCs w:val="24"/>
        </w:rPr>
        <w:lastRenderedPageBreak/>
        <w:t>mortalitas-nya yang masih tinggi.</w:t>
      </w:r>
      <w:proofErr w:type="gramEnd"/>
      <w:r w:rsidRPr="006E5B87">
        <w:rPr>
          <w:rFonts w:ascii="Arial" w:hAnsi="Arial" w:cs="Arial"/>
          <w:sz w:val="24"/>
          <w:szCs w:val="24"/>
        </w:rPr>
        <w:t xml:space="preserve"> Survei morbiditas yang dilakukan oleh Subdit Diare, Departemen Kesehatan dari tahun 2000 s/d 2010 terlihat kecenderungan  insidens naik. Pada tahun 2000 penyakit Diare 301/ 1000 penduduk, tahun 2003 naik menjadi 374 /1000 penduduk, tahun 2006 naik menjadi 423 /1000 penduduk dan tahun 2010 menjadi 411/1000 penduduk. </w:t>
      </w:r>
      <w:proofErr w:type="gramStart"/>
      <w:r w:rsidRPr="006E5B87">
        <w:rPr>
          <w:rFonts w:ascii="Arial" w:hAnsi="Arial" w:cs="Arial"/>
          <w:sz w:val="24"/>
          <w:szCs w:val="24"/>
        </w:rPr>
        <w:t xml:space="preserve">Kasus infeksi </w:t>
      </w:r>
      <w:r w:rsidRPr="00EF3528">
        <w:rPr>
          <w:rFonts w:ascii="Arial" w:eastAsiaTheme="minorHAnsi" w:hAnsi="Arial" w:cs="Arial"/>
          <w:i/>
          <w:iCs/>
          <w:sz w:val="24"/>
          <w:szCs w:val="24"/>
          <w:lang w:val="id-ID"/>
        </w:rPr>
        <w:t>Escherichia coli</w:t>
      </w:r>
      <w:r w:rsidRPr="006E5B87">
        <w:rPr>
          <w:rFonts w:ascii="Arial" w:hAnsi="Arial" w:cs="Arial"/>
          <w:i/>
          <w:iCs/>
          <w:sz w:val="24"/>
          <w:szCs w:val="24"/>
        </w:rPr>
        <w:t xml:space="preserve"> </w:t>
      </w:r>
      <w:r w:rsidRPr="006E5B87">
        <w:rPr>
          <w:rFonts w:ascii="Arial" w:hAnsi="Arial" w:cs="Arial"/>
          <w:sz w:val="24"/>
          <w:szCs w:val="24"/>
        </w:rPr>
        <w:t>di Indonesia juga cukup banyak dan mengkhawatirkan.</w:t>
      </w:r>
      <w:proofErr w:type="gramEnd"/>
      <w:r w:rsidRPr="006E5B87">
        <w:rPr>
          <w:rFonts w:ascii="Arial" w:hAnsi="Arial" w:cs="Arial"/>
          <w:sz w:val="24"/>
          <w:szCs w:val="24"/>
        </w:rPr>
        <w:t xml:space="preserve"> </w:t>
      </w:r>
      <w:proofErr w:type="gramStart"/>
      <w:r w:rsidRPr="006E5B87">
        <w:rPr>
          <w:rFonts w:ascii="Arial" w:hAnsi="Arial" w:cs="Arial"/>
          <w:sz w:val="24"/>
          <w:szCs w:val="24"/>
        </w:rPr>
        <w:t xml:space="preserve">Indonesia dikategorikan sebagai salah satu negara dengan kejadian endemik </w:t>
      </w:r>
      <w:r w:rsidRPr="00EF3528">
        <w:rPr>
          <w:rFonts w:ascii="Arial" w:eastAsiaTheme="minorHAnsi" w:hAnsi="Arial" w:cs="Arial"/>
          <w:i/>
          <w:iCs/>
          <w:sz w:val="24"/>
          <w:szCs w:val="24"/>
          <w:lang w:val="id-ID"/>
        </w:rPr>
        <w:t>Escherichia coli</w:t>
      </w:r>
      <w:r w:rsidRPr="006E5B87">
        <w:rPr>
          <w:rFonts w:ascii="Arial" w:hAnsi="Arial" w:cs="Arial"/>
          <w:sz w:val="24"/>
          <w:szCs w:val="24"/>
        </w:rPr>
        <w:t xml:space="preserve"> tertinggi di Asia setelah Cina dan India, dan diikuti Pakistan dan Vietnam</w:t>
      </w:r>
      <w:r>
        <w:rPr>
          <w:rFonts w:ascii="Arial" w:hAnsi="Arial" w:cs="Arial"/>
          <w:sz w:val="24"/>
          <w:szCs w:val="24"/>
        </w:rPr>
        <w:t xml:space="preserve"> (kementrian RI, 2011).</w:t>
      </w:r>
      <w:proofErr w:type="gramEnd"/>
    </w:p>
    <w:p w:rsidR="00761D7C" w:rsidRPr="006E5B87" w:rsidRDefault="00761D7C" w:rsidP="00A61EFE">
      <w:pPr>
        <w:pStyle w:val="ListParagraph"/>
        <w:autoSpaceDE w:val="0"/>
        <w:autoSpaceDN w:val="0"/>
        <w:adjustRightInd w:val="0"/>
        <w:ind w:left="0" w:firstLine="539"/>
        <w:jc w:val="both"/>
        <w:rPr>
          <w:rFonts w:ascii="Arial" w:hAnsi="Arial" w:cs="Arial"/>
          <w:sz w:val="24"/>
          <w:szCs w:val="24"/>
        </w:rPr>
      </w:pPr>
      <w:r w:rsidRPr="006E5B87">
        <w:rPr>
          <w:rFonts w:ascii="Arial" w:hAnsi="Arial" w:cs="Arial"/>
          <w:sz w:val="24"/>
          <w:szCs w:val="24"/>
        </w:rPr>
        <w:t xml:space="preserve">Dari hasil monitoring Badan POM RI terhadap kejadian luar biasa (KLB) keracunan pangan di Indonesia pada tahun 2008 menunjukkan bahwa telah terjadi KLB keracunan pangan sebanyak 153 kejadian di 25 propinsi dengan jumlah kasus yang dilaporkan sebanyak 7.347  orang termasuk 45 orang meninggal. </w:t>
      </w:r>
      <w:proofErr w:type="gramStart"/>
      <w:r w:rsidRPr="006E5B87">
        <w:rPr>
          <w:rFonts w:ascii="Arial" w:hAnsi="Arial" w:cs="Arial"/>
          <w:sz w:val="24"/>
          <w:szCs w:val="24"/>
        </w:rPr>
        <w:t>(Kusnoputranto, 2009)</w:t>
      </w:r>
      <w:r w:rsidRPr="006E5B87">
        <w:rPr>
          <w:rFonts w:ascii="Arial" w:hAnsi="Arial" w:cs="Arial"/>
          <w:sz w:val="24"/>
          <w:szCs w:val="24"/>
          <w:lang w:val="id-ID"/>
        </w:rPr>
        <w:t>.</w:t>
      </w:r>
      <w:proofErr w:type="gramEnd"/>
    </w:p>
    <w:p w:rsidR="00761D7C" w:rsidRDefault="00761D7C" w:rsidP="00A61EFE">
      <w:pPr>
        <w:tabs>
          <w:tab w:val="left" w:pos="540"/>
          <w:tab w:val="left" w:pos="990"/>
        </w:tabs>
        <w:ind w:firstLine="357"/>
        <w:jc w:val="both"/>
        <w:rPr>
          <w:rFonts w:ascii="Arial" w:hAnsi="Arial" w:cs="Arial"/>
          <w:sz w:val="24"/>
          <w:szCs w:val="24"/>
        </w:rPr>
      </w:pPr>
      <w:r w:rsidRPr="006E5B87">
        <w:rPr>
          <w:rFonts w:ascii="Arial" w:hAnsi="Arial" w:cs="Arial"/>
          <w:sz w:val="24"/>
          <w:szCs w:val="24"/>
        </w:rPr>
        <w:t>Di kota ambon kasus diare di laporkan pada tahun 2010 sebanyak 21.036 kasus, pada tahun 2011 sebanyak 10.326 kasus dan pada tahun 2012 jumlah kasus diare yang di tangani</w:t>
      </w:r>
      <w:r>
        <w:rPr>
          <w:rFonts w:ascii="Arial" w:hAnsi="Arial" w:cs="Arial"/>
          <w:sz w:val="24"/>
          <w:szCs w:val="24"/>
        </w:rPr>
        <w:t xml:space="preserve"> meningkat menjadi 40.944 kasus </w:t>
      </w:r>
      <w:r w:rsidRPr="006E5B87">
        <w:rPr>
          <w:rFonts w:ascii="Arial" w:hAnsi="Arial" w:cs="Arial"/>
          <w:sz w:val="24"/>
          <w:szCs w:val="24"/>
        </w:rPr>
        <w:t>(Dinkes Maluku 2012).</w:t>
      </w:r>
    </w:p>
    <w:p w:rsidR="0056202F" w:rsidRPr="00A61EFE" w:rsidRDefault="00761D7C" w:rsidP="00A61EFE">
      <w:pPr>
        <w:tabs>
          <w:tab w:val="left" w:pos="540"/>
          <w:tab w:val="left" w:pos="990"/>
        </w:tabs>
        <w:ind w:firstLine="357"/>
        <w:jc w:val="both"/>
        <w:rPr>
          <w:rFonts w:ascii="Arial" w:hAnsi="Arial" w:cs="Arial"/>
          <w:sz w:val="24"/>
          <w:szCs w:val="24"/>
        </w:rPr>
      </w:pPr>
      <w:proofErr w:type="gramStart"/>
      <w:r w:rsidRPr="006E5B87">
        <w:rPr>
          <w:rFonts w:ascii="Arial" w:hAnsi="Arial" w:cs="Arial"/>
          <w:sz w:val="24"/>
          <w:szCs w:val="24"/>
        </w:rPr>
        <w:t xml:space="preserve">Berdasarkan </w:t>
      </w:r>
      <w:r>
        <w:rPr>
          <w:rFonts w:ascii="Arial" w:hAnsi="Arial" w:cs="Arial"/>
          <w:sz w:val="24"/>
          <w:szCs w:val="24"/>
          <w:lang w:val="id-ID"/>
        </w:rPr>
        <w:t xml:space="preserve">uraian </w:t>
      </w:r>
      <w:r w:rsidRPr="006E5B87">
        <w:rPr>
          <w:rFonts w:ascii="Arial" w:hAnsi="Arial" w:cs="Arial"/>
          <w:sz w:val="24"/>
          <w:szCs w:val="24"/>
        </w:rPr>
        <w:t xml:space="preserve">diatas, maka tujuan penelitian </w:t>
      </w:r>
      <w:r>
        <w:rPr>
          <w:rFonts w:ascii="Arial" w:hAnsi="Arial" w:cs="Arial"/>
          <w:sz w:val="24"/>
          <w:szCs w:val="24"/>
          <w:lang w:val="id-ID"/>
        </w:rPr>
        <w:t>ini</w:t>
      </w:r>
      <w:r w:rsidRPr="006E5B87">
        <w:rPr>
          <w:rFonts w:ascii="Arial" w:hAnsi="Arial" w:cs="Arial"/>
          <w:sz w:val="24"/>
          <w:szCs w:val="24"/>
        </w:rPr>
        <w:t xml:space="preserve"> adalah untuk</w:t>
      </w:r>
      <w:r>
        <w:rPr>
          <w:rFonts w:ascii="Arial" w:hAnsi="Arial" w:cs="Arial"/>
          <w:sz w:val="24"/>
          <w:szCs w:val="24"/>
          <w:lang w:val="id-ID"/>
        </w:rPr>
        <w:t xml:space="preserve"> mengetahui</w:t>
      </w:r>
      <w:r>
        <w:rPr>
          <w:rFonts w:ascii="Arial" w:hAnsi="Arial" w:cs="Arial"/>
          <w:sz w:val="24"/>
          <w:szCs w:val="24"/>
        </w:rPr>
        <w:t xml:space="preserve"> </w:t>
      </w:r>
      <w:r>
        <w:rPr>
          <w:rFonts w:ascii="Arial" w:hAnsi="Arial" w:cs="Arial"/>
          <w:sz w:val="24"/>
          <w:szCs w:val="24"/>
          <w:lang w:val="id-ID"/>
        </w:rPr>
        <w:t xml:space="preserve">“Kontaminasi </w:t>
      </w:r>
      <w:r>
        <w:rPr>
          <w:rFonts w:ascii="Arial" w:hAnsi="Arial" w:cs="Arial"/>
          <w:sz w:val="24"/>
          <w:szCs w:val="24"/>
        </w:rPr>
        <w:t>Bakteri</w:t>
      </w:r>
      <w:r w:rsidRPr="006E5B87">
        <w:rPr>
          <w:rFonts w:ascii="Arial" w:hAnsi="Arial" w:cs="Arial"/>
          <w:sz w:val="24"/>
          <w:szCs w:val="24"/>
        </w:rPr>
        <w:t xml:space="preserve"> </w:t>
      </w:r>
      <w:r w:rsidRPr="006E5B87">
        <w:rPr>
          <w:rFonts w:ascii="Arial" w:hAnsi="Arial" w:cs="Arial"/>
          <w:i/>
          <w:sz w:val="24"/>
          <w:szCs w:val="24"/>
        </w:rPr>
        <w:t>Escherichia coli</w:t>
      </w:r>
      <w:r>
        <w:rPr>
          <w:rFonts w:ascii="Arial" w:hAnsi="Arial" w:cs="Arial"/>
          <w:i/>
          <w:sz w:val="24"/>
          <w:szCs w:val="24"/>
          <w:lang w:val="id-ID"/>
        </w:rPr>
        <w:t xml:space="preserve"> </w:t>
      </w:r>
      <w:r>
        <w:rPr>
          <w:rFonts w:ascii="Arial" w:hAnsi="Arial" w:cs="Arial"/>
          <w:sz w:val="24"/>
          <w:szCs w:val="24"/>
          <w:lang w:val="id-ID"/>
        </w:rPr>
        <w:t xml:space="preserve">pada </w:t>
      </w:r>
      <w:r>
        <w:rPr>
          <w:rFonts w:ascii="Arial" w:hAnsi="Arial" w:cs="Arial"/>
          <w:sz w:val="24"/>
          <w:szCs w:val="24"/>
          <w:lang w:val="id-ID"/>
        </w:rPr>
        <w:lastRenderedPageBreak/>
        <w:t>makanan jajanan di pasar Mardika kota Ambon</w:t>
      </w:r>
      <w:r w:rsidRPr="006E5B87">
        <w:rPr>
          <w:rFonts w:ascii="Arial" w:hAnsi="Arial" w:cs="Arial"/>
          <w:sz w:val="24"/>
          <w:szCs w:val="24"/>
        </w:rPr>
        <w:t>’’.</w:t>
      </w:r>
      <w:proofErr w:type="gramEnd"/>
    </w:p>
    <w:p w:rsidR="0056202F" w:rsidRPr="00A61EFE" w:rsidRDefault="0056202F" w:rsidP="00A61EFE">
      <w:pPr>
        <w:tabs>
          <w:tab w:val="left" w:pos="3165"/>
        </w:tabs>
        <w:jc w:val="both"/>
        <w:rPr>
          <w:rFonts w:ascii="Arial" w:hAnsi="Arial" w:cs="Arial"/>
          <w:b/>
          <w:sz w:val="24"/>
          <w:szCs w:val="24"/>
        </w:rPr>
      </w:pPr>
    </w:p>
    <w:p w:rsidR="00B90175" w:rsidRDefault="0056202F" w:rsidP="00B90175">
      <w:pPr>
        <w:pStyle w:val="ListParagraph"/>
        <w:tabs>
          <w:tab w:val="left" w:pos="426"/>
          <w:tab w:val="left" w:pos="3165"/>
        </w:tabs>
        <w:ind w:left="0" w:firstLine="708"/>
        <w:jc w:val="both"/>
        <w:rPr>
          <w:rFonts w:ascii="Arial" w:hAnsi="Arial" w:cs="Arial"/>
          <w:sz w:val="24"/>
          <w:szCs w:val="24"/>
        </w:rPr>
      </w:pPr>
      <w:r w:rsidRPr="006E5B87">
        <w:rPr>
          <w:rFonts w:ascii="Arial" w:hAnsi="Arial" w:cs="Arial"/>
          <w:sz w:val="24"/>
          <w:szCs w:val="24"/>
        </w:rPr>
        <w:t xml:space="preserve">Jenis penelitian dalam penulisan </w:t>
      </w:r>
      <w:r>
        <w:rPr>
          <w:rFonts w:ascii="Arial" w:hAnsi="Arial" w:cs="Arial"/>
          <w:sz w:val="24"/>
          <w:szCs w:val="24"/>
        </w:rPr>
        <w:t>ini adalah penelitian deskriptif</w:t>
      </w:r>
      <w:proofErr w:type="gramStart"/>
      <w:r w:rsidRPr="006E5B87">
        <w:rPr>
          <w:rFonts w:ascii="Arial" w:hAnsi="Arial" w:cs="Arial"/>
          <w:sz w:val="24"/>
          <w:szCs w:val="24"/>
        </w:rPr>
        <w:t xml:space="preserve">, </w:t>
      </w:r>
      <w:r>
        <w:rPr>
          <w:rFonts w:ascii="Arial" w:hAnsi="Arial" w:cs="Arial"/>
          <w:sz w:val="24"/>
          <w:szCs w:val="24"/>
        </w:rPr>
        <w:t xml:space="preserve"> yang</w:t>
      </w:r>
      <w:proofErr w:type="gramEnd"/>
      <w:r>
        <w:rPr>
          <w:rFonts w:ascii="Arial" w:hAnsi="Arial" w:cs="Arial"/>
          <w:sz w:val="24"/>
          <w:szCs w:val="24"/>
        </w:rPr>
        <w:t xml:space="preserve"> ditjukan dengan pemeriksaan laboratorium. </w:t>
      </w:r>
      <w:proofErr w:type="gramStart"/>
      <w:r w:rsidRPr="006E5B87">
        <w:rPr>
          <w:rFonts w:ascii="Arial" w:hAnsi="Arial" w:cs="Arial"/>
          <w:sz w:val="24"/>
          <w:szCs w:val="24"/>
        </w:rPr>
        <w:t>Penelitian</w:t>
      </w:r>
      <w:r w:rsidRPr="0019511A">
        <w:rPr>
          <w:rFonts w:ascii="Arial" w:hAnsi="Arial" w:cs="Arial"/>
          <w:sz w:val="24"/>
          <w:szCs w:val="24"/>
        </w:rPr>
        <w:t xml:space="preserve"> ini bertujuan untuk mengetahui Ada Tidaknya Bakteri </w:t>
      </w:r>
      <w:r w:rsidRPr="0019511A">
        <w:rPr>
          <w:rFonts w:ascii="Arial" w:hAnsi="Arial" w:cs="Arial"/>
          <w:i/>
          <w:sz w:val="24"/>
          <w:szCs w:val="24"/>
        </w:rPr>
        <w:t>Escherichia coli</w:t>
      </w:r>
      <w:r w:rsidRPr="0019511A">
        <w:rPr>
          <w:rFonts w:ascii="Arial" w:hAnsi="Arial" w:cs="Arial"/>
          <w:sz w:val="24"/>
          <w:szCs w:val="24"/>
        </w:rPr>
        <w:t xml:space="preserve"> Pada Pentolan Bakso</w:t>
      </w:r>
      <w:r w:rsidRPr="0019511A">
        <w:rPr>
          <w:rFonts w:ascii="Arial" w:hAnsi="Arial" w:cs="Arial"/>
          <w:sz w:val="24"/>
          <w:szCs w:val="24"/>
          <w:lang w:val="id-ID"/>
        </w:rPr>
        <w:t xml:space="preserve"> </w:t>
      </w:r>
      <w:r w:rsidRPr="0019511A">
        <w:rPr>
          <w:rFonts w:ascii="Arial" w:hAnsi="Arial" w:cs="Arial"/>
          <w:sz w:val="24"/>
          <w:szCs w:val="24"/>
        </w:rPr>
        <w:t>G</w:t>
      </w:r>
      <w:r w:rsidRPr="0019511A">
        <w:rPr>
          <w:rFonts w:ascii="Arial" w:hAnsi="Arial" w:cs="Arial"/>
          <w:sz w:val="24"/>
          <w:szCs w:val="24"/>
          <w:lang w:val="id-ID"/>
        </w:rPr>
        <w:t>erobak</w:t>
      </w:r>
      <w:r w:rsidRPr="0019511A">
        <w:rPr>
          <w:rFonts w:ascii="Arial" w:hAnsi="Arial" w:cs="Arial"/>
          <w:sz w:val="24"/>
          <w:szCs w:val="24"/>
        </w:rPr>
        <w:t xml:space="preserve"> Yang Dijual Di Pasar Mardika Kota Ambon.</w:t>
      </w:r>
      <w:proofErr w:type="gramEnd"/>
      <w:r w:rsidR="00B90175">
        <w:rPr>
          <w:rFonts w:ascii="Arial" w:hAnsi="Arial" w:cs="Arial"/>
          <w:sz w:val="24"/>
          <w:szCs w:val="24"/>
        </w:rPr>
        <w:t xml:space="preserve"> Populasi dan sampel adalah </w:t>
      </w:r>
      <w:r w:rsidR="00B90175" w:rsidRPr="006E5B87">
        <w:rPr>
          <w:rFonts w:ascii="Arial" w:hAnsi="Arial" w:cs="Arial"/>
          <w:sz w:val="24"/>
          <w:szCs w:val="24"/>
        </w:rPr>
        <w:t>penjual Pentolan Bakso</w:t>
      </w:r>
      <w:r w:rsidR="00B90175" w:rsidRPr="006E5B87">
        <w:rPr>
          <w:rFonts w:ascii="Arial" w:hAnsi="Arial" w:cs="Arial"/>
          <w:sz w:val="24"/>
          <w:szCs w:val="24"/>
          <w:lang w:val="id-ID"/>
        </w:rPr>
        <w:t xml:space="preserve"> </w:t>
      </w:r>
      <w:r w:rsidR="00B90175" w:rsidRPr="006E5B87">
        <w:rPr>
          <w:rFonts w:ascii="Arial" w:hAnsi="Arial" w:cs="Arial"/>
          <w:sz w:val="24"/>
          <w:szCs w:val="24"/>
        </w:rPr>
        <w:t>G</w:t>
      </w:r>
      <w:r w:rsidR="00B90175" w:rsidRPr="006E5B87">
        <w:rPr>
          <w:rFonts w:ascii="Arial" w:hAnsi="Arial" w:cs="Arial"/>
          <w:sz w:val="24"/>
          <w:szCs w:val="24"/>
          <w:lang w:val="id-ID"/>
        </w:rPr>
        <w:t>erobak</w:t>
      </w:r>
      <w:r w:rsidR="00B90175" w:rsidRPr="006E5B87">
        <w:rPr>
          <w:rFonts w:ascii="Arial" w:hAnsi="Arial" w:cs="Arial"/>
          <w:sz w:val="24"/>
          <w:szCs w:val="24"/>
        </w:rPr>
        <w:t xml:space="preserve"> berjumlah </w:t>
      </w:r>
      <w:proofErr w:type="gramStart"/>
      <w:r w:rsidR="00B90175" w:rsidRPr="006E5B87">
        <w:rPr>
          <w:rFonts w:ascii="Arial" w:hAnsi="Arial" w:cs="Arial"/>
          <w:sz w:val="24"/>
          <w:szCs w:val="24"/>
        </w:rPr>
        <w:t>15  Pedag</w:t>
      </w:r>
      <w:r w:rsidR="00B90175">
        <w:rPr>
          <w:rFonts w:ascii="Arial" w:hAnsi="Arial" w:cs="Arial"/>
          <w:sz w:val="24"/>
          <w:szCs w:val="24"/>
        </w:rPr>
        <w:t>ang</w:t>
      </w:r>
      <w:proofErr w:type="gramEnd"/>
      <w:r w:rsidR="00B90175">
        <w:rPr>
          <w:rFonts w:ascii="Arial" w:hAnsi="Arial" w:cs="Arial"/>
          <w:sz w:val="24"/>
          <w:szCs w:val="24"/>
        </w:rPr>
        <w:t xml:space="preserve"> </w:t>
      </w:r>
      <w:r w:rsidR="00B90175" w:rsidRPr="00A61EFE">
        <w:rPr>
          <w:rFonts w:ascii="Arial" w:hAnsi="Arial" w:cs="Arial"/>
          <w:sz w:val="24"/>
          <w:szCs w:val="24"/>
        </w:rPr>
        <w:t xml:space="preserve">untuk pengambilan sample  secara total sampling yaitu sebanyak </w:t>
      </w:r>
      <w:r w:rsidR="00B90175" w:rsidRPr="00A61EFE">
        <w:rPr>
          <w:rFonts w:ascii="Arial" w:hAnsi="Arial" w:cs="Arial"/>
          <w:sz w:val="24"/>
          <w:szCs w:val="24"/>
          <w:lang w:val="id-ID"/>
        </w:rPr>
        <w:t>1</w:t>
      </w:r>
      <w:r w:rsidR="00B90175">
        <w:rPr>
          <w:rFonts w:ascii="Arial" w:hAnsi="Arial" w:cs="Arial"/>
          <w:sz w:val="24"/>
          <w:szCs w:val="24"/>
        </w:rPr>
        <w:t>5 sampel</w:t>
      </w: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B90175" w:rsidRDefault="00B90175" w:rsidP="00A61EFE">
      <w:pPr>
        <w:tabs>
          <w:tab w:val="left" w:pos="540"/>
          <w:tab w:val="left" w:pos="990"/>
        </w:tabs>
        <w:jc w:val="both"/>
        <w:rPr>
          <w:rFonts w:ascii="Arial" w:hAnsi="Arial" w:cs="Arial"/>
          <w:sz w:val="24"/>
          <w:szCs w:val="24"/>
        </w:rPr>
      </w:pPr>
    </w:p>
    <w:p w:rsidR="00A74E9E" w:rsidRPr="00B90175" w:rsidRDefault="00A74E9E" w:rsidP="00B90175">
      <w:pPr>
        <w:jc w:val="both"/>
        <w:rPr>
          <w:rFonts w:ascii="Arial" w:hAnsi="Arial" w:cs="Arial"/>
          <w:bCs/>
          <w:sz w:val="24"/>
          <w:szCs w:val="24"/>
          <w:lang w:eastAsia="id-ID"/>
        </w:rPr>
      </w:pPr>
    </w:p>
    <w:p w:rsidR="00A74E9E" w:rsidRDefault="00A74E9E" w:rsidP="00A61EFE">
      <w:pPr>
        <w:rPr>
          <w:rFonts w:ascii="Arial" w:hAnsi="Arial" w:cs="Arial"/>
          <w:bCs/>
          <w:sz w:val="24"/>
          <w:szCs w:val="24"/>
          <w:lang w:eastAsia="id-ID"/>
        </w:rPr>
        <w:sectPr w:rsidR="00A74E9E" w:rsidSect="00D5765B">
          <w:type w:val="continuous"/>
          <w:pgSz w:w="12240" w:h="15840"/>
          <w:pgMar w:top="2268" w:right="1701" w:bottom="1701" w:left="2268" w:header="720" w:footer="720" w:gutter="0"/>
          <w:cols w:num="2" w:space="519"/>
          <w:docGrid w:linePitch="360"/>
        </w:sectPr>
      </w:pPr>
    </w:p>
    <w:p w:rsidR="00A74E9E" w:rsidRPr="00A74E9E" w:rsidRDefault="0010746F" w:rsidP="00A61EFE">
      <w:pPr>
        <w:jc w:val="center"/>
        <w:rPr>
          <w:rFonts w:ascii="Arial" w:hAnsi="Arial" w:cs="Arial"/>
          <w:b/>
          <w:sz w:val="24"/>
          <w:szCs w:val="24"/>
          <w:lang w:eastAsia="id-ID"/>
        </w:rPr>
      </w:pPr>
      <w:proofErr w:type="gramStart"/>
      <w:r>
        <w:rPr>
          <w:rFonts w:ascii="Arial" w:hAnsi="Arial" w:cs="Arial"/>
          <w:bCs/>
          <w:sz w:val="24"/>
          <w:szCs w:val="24"/>
          <w:lang w:eastAsia="id-ID"/>
        </w:rPr>
        <w:lastRenderedPageBreak/>
        <w:t xml:space="preserve">Tabel </w:t>
      </w:r>
      <w:r>
        <w:rPr>
          <w:rFonts w:ascii="Arial" w:hAnsi="Arial" w:cs="Arial"/>
          <w:bCs/>
          <w:sz w:val="24"/>
          <w:szCs w:val="24"/>
          <w:lang w:val="id-ID" w:eastAsia="id-ID"/>
        </w:rPr>
        <w:t>1</w:t>
      </w:r>
      <w:r w:rsidR="00A74E9E" w:rsidRPr="00E44A16">
        <w:rPr>
          <w:rFonts w:ascii="Arial" w:hAnsi="Arial" w:cs="Arial"/>
          <w:bCs/>
          <w:sz w:val="24"/>
          <w:szCs w:val="24"/>
          <w:lang w:eastAsia="id-ID"/>
        </w:rPr>
        <w:t>.</w:t>
      </w:r>
      <w:proofErr w:type="gramEnd"/>
      <w:r w:rsidR="00A74E9E" w:rsidRPr="00E44A16">
        <w:rPr>
          <w:rFonts w:ascii="Arial" w:hAnsi="Arial" w:cs="Arial"/>
          <w:bCs/>
          <w:sz w:val="24"/>
          <w:szCs w:val="24"/>
          <w:lang w:eastAsia="id-ID"/>
        </w:rPr>
        <w:t xml:space="preserve">  Interpretasi hasil</w:t>
      </w:r>
    </w:p>
    <w:p w:rsidR="00A74E9E" w:rsidRDefault="00A74E9E" w:rsidP="00A61EFE">
      <w:pPr>
        <w:rPr>
          <w:rFonts w:ascii="Arial" w:hAnsi="Arial" w:cs="Arial"/>
          <w:sz w:val="20"/>
          <w:szCs w:val="20"/>
          <w:lang w:eastAsia="id-ID"/>
        </w:rPr>
        <w:sectPr w:rsidR="00A74E9E" w:rsidSect="00A74E9E">
          <w:type w:val="continuous"/>
          <w:pgSz w:w="12240" w:h="15840"/>
          <w:pgMar w:top="2268" w:right="1701" w:bottom="1701" w:left="2268" w:header="720" w:footer="720" w:gutter="0"/>
          <w:cols w:space="720"/>
          <w:docGrid w:linePitch="360"/>
        </w:sectPr>
      </w:pPr>
    </w:p>
    <w:p w:rsidR="00A74E9E" w:rsidRDefault="00A74E9E" w:rsidP="00A61EFE">
      <w:pPr>
        <w:rPr>
          <w:rFonts w:ascii="Arial" w:hAnsi="Arial" w:cs="Arial"/>
          <w:sz w:val="20"/>
          <w:szCs w:val="20"/>
          <w:lang w:eastAsia="id-ID"/>
        </w:rPr>
        <w:sectPr w:rsidR="00A74E9E" w:rsidSect="00A74E9E">
          <w:type w:val="continuous"/>
          <w:pgSz w:w="12240" w:h="15840"/>
          <w:pgMar w:top="2268" w:right="1701" w:bottom="1701" w:left="2268" w:header="720" w:footer="720" w:gutter="0"/>
          <w:cols w:space="720"/>
          <w:docGrid w:linePitch="360"/>
        </w:sectPr>
      </w:pPr>
    </w:p>
    <w:tbl>
      <w:tblPr>
        <w:tblStyle w:val="TableGrid"/>
        <w:tblW w:w="0" w:type="auto"/>
        <w:tblInd w:w="-34" w:type="dxa"/>
        <w:tblLook w:val="04A0"/>
      </w:tblPr>
      <w:tblGrid>
        <w:gridCol w:w="8521"/>
      </w:tblGrid>
      <w:tr w:rsidR="00A74E9E" w:rsidRPr="00A74E9E" w:rsidTr="00A74E9E">
        <w:tc>
          <w:tcPr>
            <w:tcW w:w="8521" w:type="dxa"/>
            <w:tcBorders>
              <w:left w:val="nil"/>
              <w:bottom w:val="single" w:sz="4" w:space="0" w:color="auto"/>
              <w:right w:val="nil"/>
            </w:tcBorders>
          </w:tcPr>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lastRenderedPageBreak/>
              <w:t xml:space="preserve">                 Kriteria                                      Biotipe 1                               Biotipe 1</w:t>
            </w:r>
          </w:p>
        </w:tc>
      </w:tr>
      <w:tr w:rsidR="00A74E9E" w:rsidRPr="00A74E9E" w:rsidTr="00A74E9E">
        <w:trPr>
          <w:trHeight w:val="1912"/>
        </w:trPr>
        <w:tc>
          <w:tcPr>
            <w:tcW w:w="8521" w:type="dxa"/>
            <w:tcBorders>
              <w:top w:val="single" w:sz="4" w:space="0" w:color="auto"/>
              <w:left w:val="nil"/>
              <w:right w:val="nil"/>
            </w:tcBorders>
          </w:tcPr>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Gas pada tabung                                  +                                             +</w:t>
            </w:r>
          </w:p>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ALTB</w:t>
            </w:r>
          </w:p>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Indol                                              +                                             -</w:t>
            </w:r>
          </w:p>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MR                                                +                                             +                                                                            </w:t>
            </w:r>
          </w:p>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VP                                                 -                                             -</w:t>
            </w:r>
          </w:p>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Citrat                                               -                                              -</w:t>
            </w:r>
          </w:p>
          <w:p w:rsidR="00A74E9E" w:rsidRPr="00A74E9E" w:rsidRDefault="00A74E9E" w:rsidP="00A61EFE">
            <w:pPr>
              <w:rPr>
                <w:rFonts w:ascii="Arial" w:hAnsi="Arial" w:cs="Arial"/>
                <w:sz w:val="18"/>
                <w:szCs w:val="20"/>
                <w:lang w:eastAsia="id-ID"/>
              </w:rPr>
            </w:pPr>
            <w:r w:rsidRPr="00A74E9E">
              <w:rPr>
                <w:rFonts w:ascii="Arial" w:hAnsi="Arial" w:cs="Arial"/>
                <w:sz w:val="18"/>
                <w:szCs w:val="20"/>
                <w:lang w:eastAsia="id-ID"/>
              </w:rPr>
              <w:t xml:space="preserve">           Uji Morfologi</w:t>
            </w:r>
            <w:r w:rsidRPr="00A74E9E">
              <w:rPr>
                <w:rFonts w:ascii="Arial" w:hAnsi="Arial" w:cs="Arial"/>
                <w:sz w:val="18"/>
                <w:szCs w:val="20"/>
                <w:lang w:eastAsia="id-ID"/>
              </w:rPr>
              <w:tab/>
              <w:t xml:space="preserve">                 Gambar negatife, bentuk        gambar negatife</w:t>
            </w:r>
          </w:p>
          <w:p w:rsidR="00A74E9E" w:rsidRPr="00A74E9E" w:rsidRDefault="00A74E9E" w:rsidP="00A61EFE">
            <w:pPr>
              <w:jc w:val="center"/>
              <w:rPr>
                <w:rFonts w:ascii="Arial" w:hAnsi="Arial" w:cs="Arial"/>
                <w:sz w:val="18"/>
                <w:szCs w:val="20"/>
                <w:lang w:eastAsia="id-ID"/>
              </w:rPr>
            </w:pPr>
            <w:r w:rsidRPr="00A74E9E">
              <w:rPr>
                <w:rFonts w:ascii="Arial" w:hAnsi="Arial" w:cs="Arial"/>
                <w:sz w:val="18"/>
                <w:szCs w:val="20"/>
                <w:lang w:eastAsia="id-ID"/>
              </w:rPr>
              <w:t xml:space="preserve">                                              batang pendek tidak            bentuk batang tidak</w:t>
            </w:r>
          </w:p>
          <w:p w:rsidR="00A74E9E" w:rsidRPr="00A74E9E" w:rsidRDefault="00A74E9E" w:rsidP="00A61EFE">
            <w:pPr>
              <w:jc w:val="center"/>
              <w:rPr>
                <w:rFonts w:ascii="Arial" w:hAnsi="Arial" w:cs="Arial"/>
                <w:sz w:val="18"/>
                <w:szCs w:val="20"/>
                <w:lang w:eastAsia="id-ID"/>
              </w:rPr>
            </w:pPr>
            <w:r w:rsidRPr="00A74E9E">
              <w:rPr>
                <w:rFonts w:ascii="Arial" w:hAnsi="Arial" w:cs="Arial"/>
                <w:sz w:val="18"/>
                <w:szCs w:val="20"/>
                <w:lang w:eastAsia="id-ID"/>
              </w:rPr>
              <w:t xml:space="preserve">                                              berspora                               berspora</w:t>
            </w:r>
          </w:p>
        </w:tc>
      </w:tr>
    </w:tbl>
    <w:p w:rsidR="00A74E9E" w:rsidRDefault="00A74E9E" w:rsidP="00A61EFE">
      <w:pPr>
        <w:tabs>
          <w:tab w:val="left" w:pos="540"/>
          <w:tab w:val="left" w:pos="990"/>
        </w:tabs>
        <w:jc w:val="both"/>
        <w:rPr>
          <w:rFonts w:ascii="Arial" w:hAnsi="Arial" w:cs="Arial"/>
          <w:sz w:val="24"/>
          <w:szCs w:val="24"/>
        </w:rPr>
      </w:pPr>
    </w:p>
    <w:p w:rsidR="00A74E9E" w:rsidRPr="00A74E9E" w:rsidRDefault="00A74E9E" w:rsidP="00A61EFE">
      <w:pPr>
        <w:pStyle w:val="ListParagraph"/>
        <w:numPr>
          <w:ilvl w:val="0"/>
          <w:numId w:val="19"/>
        </w:numPr>
        <w:ind w:left="360"/>
        <w:jc w:val="both"/>
        <w:rPr>
          <w:rFonts w:ascii="Arial" w:hAnsi="Arial" w:cs="Arial"/>
          <w:sz w:val="24"/>
          <w:szCs w:val="24"/>
          <w:lang w:eastAsia="id-ID"/>
        </w:rPr>
      </w:pPr>
      <w:r w:rsidRPr="002B48EF">
        <w:rPr>
          <w:rFonts w:ascii="Arial" w:hAnsi="Arial" w:cs="Arial"/>
          <w:bCs/>
          <w:sz w:val="24"/>
          <w:szCs w:val="24"/>
          <w:lang w:eastAsia="id-ID"/>
        </w:rPr>
        <w:t>Pelaporan</w:t>
      </w:r>
    </w:p>
    <w:p w:rsidR="00A74E9E" w:rsidRDefault="00A74E9E" w:rsidP="00A61EFE">
      <w:pPr>
        <w:pStyle w:val="ListParagraph"/>
        <w:ind w:left="360"/>
        <w:jc w:val="both"/>
        <w:rPr>
          <w:rFonts w:ascii="Arial" w:hAnsi="Arial" w:cs="Arial"/>
          <w:sz w:val="24"/>
          <w:szCs w:val="24"/>
          <w:lang w:eastAsia="id-ID"/>
        </w:rPr>
      </w:pPr>
      <w:proofErr w:type="gramStart"/>
      <w:r w:rsidRPr="00A74E9E">
        <w:rPr>
          <w:rFonts w:ascii="Arial" w:hAnsi="Arial" w:cs="Arial"/>
          <w:sz w:val="24"/>
          <w:szCs w:val="24"/>
          <w:lang w:eastAsia="id-ID"/>
        </w:rPr>
        <w:t xml:space="preserve">Berdasarkan interpretasi hasil di atas, nyatakan </w:t>
      </w:r>
      <w:r w:rsidRPr="00A74E9E">
        <w:rPr>
          <w:rFonts w:ascii="Arial" w:hAnsi="Arial" w:cs="Arial"/>
          <w:i/>
          <w:iCs/>
          <w:sz w:val="24"/>
          <w:szCs w:val="24"/>
          <w:lang w:eastAsia="id-ID"/>
        </w:rPr>
        <w:t xml:space="preserve">coliform </w:t>
      </w:r>
      <w:r w:rsidRPr="00A74E9E">
        <w:rPr>
          <w:rFonts w:ascii="Arial" w:hAnsi="Arial" w:cs="Arial"/>
          <w:sz w:val="24"/>
          <w:szCs w:val="24"/>
          <w:lang w:eastAsia="id-ID"/>
        </w:rPr>
        <w:t xml:space="preserve">dan </w:t>
      </w:r>
      <w:r w:rsidRPr="00A74E9E">
        <w:rPr>
          <w:rFonts w:ascii="Arial" w:hAnsi="Arial" w:cs="Arial"/>
          <w:i/>
          <w:iCs/>
          <w:sz w:val="24"/>
          <w:szCs w:val="24"/>
          <w:lang w:eastAsia="id-ID"/>
        </w:rPr>
        <w:t xml:space="preserve">Escherichia coli </w:t>
      </w:r>
      <w:r w:rsidRPr="00A74E9E">
        <w:rPr>
          <w:rFonts w:ascii="Arial" w:hAnsi="Arial" w:cs="Arial"/>
          <w:sz w:val="24"/>
          <w:szCs w:val="24"/>
          <w:lang w:eastAsia="id-ID"/>
        </w:rPr>
        <w:t>dalam APM/g dengan menggunakan Angka Paling Memungkinkan (APM).</w:t>
      </w:r>
      <w:proofErr w:type="gramEnd"/>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Default="00B90175" w:rsidP="00A61EFE">
      <w:pPr>
        <w:pStyle w:val="ListParagraph"/>
        <w:ind w:left="360"/>
        <w:jc w:val="both"/>
        <w:rPr>
          <w:rFonts w:ascii="Arial" w:hAnsi="Arial" w:cs="Arial"/>
          <w:sz w:val="24"/>
          <w:szCs w:val="24"/>
          <w:lang w:eastAsia="id-ID"/>
        </w:rPr>
      </w:pPr>
    </w:p>
    <w:p w:rsidR="00B90175" w:rsidRPr="00A74E9E" w:rsidRDefault="00B90175" w:rsidP="00A61EFE">
      <w:pPr>
        <w:pStyle w:val="ListParagraph"/>
        <w:ind w:left="360"/>
        <w:jc w:val="both"/>
        <w:rPr>
          <w:rFonts w:ascii="Arial" w:hAnsi="Arial" w:cs="Arial"/>
          <w:sz w:val="24"/>
          <w:szCs w:val="24"/>
          <w:lang w:eastAsia="id-ID"/>
        </w:rPr>
      </w:pPr>
    </w:p>
    <w:p w:rsidR="00A74E9E" w:rsidRPr="00220328" w:rsidRDefault="0010746F" w:rsidP="00A61EFE">
      <w:pPr>
        <w:jc w:val="center"/>
        <w:rPr>
          <w:rFonts w:ascii="Arial" w:hAnsi="Arial" w:cs="Arial"/>
          <w:bCs/>
          <w:sz w:val="24"/>
          <w:szCs w:val="24"/>
          <w:lang w:eastAsia="id-ID"/>
        </w:rPr>
      </w:pPr>
      <w:proofErr w:type="gramStart"/>
      <w:r>
        <w:rPr>
          <w:rFonts w:ascii="Arial" w:hAnsi="Arial" w:cs="Arial"/>
          <w:bCs/>
          <w:sz w:val="24"/>
          <w:szCs w:val="24"/>
          <w:lang w:eastAsia="id-ID"/>
        </w:rPr>
        <w:lastRenderedPageBreak/>
        <w:t xml:space="preserve">Tabel </w:t>
      </w:r>
      <w:r>
        <w:rPr>
          <w:rFonts w:ascii="Arial" w:hAnsi="Arial" w:cs="Arial"/>
          <w:bCs/>
          <w:sz w:val="24"/>
          <w:szCs w:val="24"/>
          <w:lang w:val="id-ID" w:eastAsia="id-ID"/>
        </w:rPr>
        <w:t>2</w:t>
      </w:r>
      <w:r w:rsidR="00A74E9E" w:rsidRPr="00220328">
        <w:rPr>
          <w:rFonts w:ascii="Arial" w:hAnsi="Arial" w:cs="Arial"/>
          <w:bCs/>
          <w:sz w:val="24"/>
          <w:szCs w:val="24"/>
          <w:lang w:eastAsia="id-ID"/>
        </w:rPr>
        <w:t>.</w:t>
      </w:r>
      <w:proofErr w:type="gramEnd"/>
    </w:p>
    <w:p w:rsidR="00A74E9E" w:rsidRDefault="00A74E9E" w:rsidP="00A61EFE">
      <w:pPr>
        <w:jc w:val="center"/>
        <w:rPr>
          <w:rFonts w:ascii="Arial" w:hAnsi="Arial" w:cs="Arial"/>
          <w:bCs/>
          <w:sz w:val="24"/>
          <w:szCs w:val="24"/>
          <w:vertAlign w:val="superscript"/>
          <w:lang w:eastAsia="id-ID"/>
        </w:rPr>
      </w:pPr>
      <w:r w:rsidRPr="00220328">
        <w:rPr>
          <w:rFonts w:ascii="Arial" w:hAnsi="Arial" w:cs="Arial"/>
          <w:bCs/>
          <w:sz w:val="24"/>
          <w:szCs w:val="24"/>
          <w:lang w:eastAsia="id-ID"/>
        </w:rPr>
        <w:t xml:space="preserve">Indeks APM dengan tingkat kepercayaan 95% untuk berbagai kombinasi hasil positif dari 3 seri tabung pada pengenceran 10 </w:t>
      </w:r>
      <w:r w:rsidRPr="00220328">
        <w:rPr>
          <w:rFonts w:ascii="Arial" w:hAnsi="Arial" w:cs="Arial"/>
          <w:bCs/>
          <w:sz w:val="24"/>
          <w:szCs w:val="24"/>
          <w:vertAlign w:val="superscript"/>
          <w:lang w:eastAsia="id-ID"/>
        </w:rPr>
        <w:t>1</w:t>
      </w:r>
      <w:r w:rsidRPr="00220328">
        <w:rPr>
          <w:rFonts w:ascii="Arial" w:hAnsi="Arial" w:cs="Arial"/>
          <w:bCs/>
          <w:sz w:val="24"/>
          <w:szCs w:val="24"/>
          <w:lang w:eastAsia="id-ID"/>
        </w:rPr>
        <w:t xml:space="preserve">, 10 </w:t>
      </w:r>
      <w:r w:rsidRPr="00220328">
        <w:rPr>
          <w:rFonts w:ascii="Arial" w:hAnsi="Arial" w:cs="Arial"/>
          <w:bCs/>
          <w:sz w:val="24"/>
          <w:szCs w:val="24"/>
          <w:vertAlign w:val="superscript"/>
          <w:lang w:eastAsia="id-ID"/>
        </w:rPr>
        <w:t xml:space="preserve">2 </w:t>
      </w:r>
      <w:r w:rsidRPr="00220328">
        <w:rPr>
          <w:rFonts w:ascii="Arial" w:hAnsi="Arial" w:cs="Arial"/>
          <w:bCs/>
          <w:sz w:val="24"/>
          <w:szCs w:val="24"/>
          <w:lang w:eastAsia="id-ID"/>
        </w:rPr>
        <w:t xml:space="preserve">dan 10 </w:t>
      </w:r>
      <w:r w:rsidRPr="00220328">
        <w:rPr>
          <w:rFonts w:ascii="Arial" w:hAnsi="Arial" w:cs="Arial"/>
          <w:bCs/>
          <w:sz w:val="24"/>
          <w:szCs w:val="24"/>
          <w:vertAlign w:val="superscript"/>
          <w:lang w:eastAsia="id-ID"/>
        </w:rPr>
        <w:t>3</w:t>
      </w:r>
    </w:p>
    <w:p w:rsidR="00A74E9E" w:rsidRPr="00220328" w:rsidRDefault="00A74E9E" w:rsidP="00A61EFE">
      <w:pPr>
        <w:jc w:val="center"/>
        <w:rPr>
          <w:rFonts w:ascii="Arial" w:hAnsi="Arial" w:cs="Arial"/>
          <w:sz w:val="24"/>
          <w:szCs w:val="24"/>
          <w:lang w:eastAsia="id-ID"/>
        </w:rPr>
      </w:pPr>
    </w:p>
    <w:tbl>
      <w:tblPr>
        <w:tblW w:w="7949" w:type="dxa"/>
        <w:tblInd w:w="392" w:type="dxa"/>
        <w:tblLayout w:type="fixed"/>
        <w:tblCellMar>
          <w:left w:w="0" w:type="dxa"/>
          <w:right w:w="0" w:type="dxa"/>
        </w:tblCellMar>
        <w:tblLook w:val="04A0"/>
      </w:tblPr>
      <w:tblGrid>
        <w:gridCol w:w="540"/>
        <w:gridCol w:w="562"/>
        <w:gridCol w:w="567"/>
        <w:gridCol w:w="817"/>
        <w:gridCol w:w="828"/>
        <w:gridCol w:w="666"/>
        <w:gridCol w:w="426"/>
        <w:gridCol w:w="567"/>
        <w:gridCol w:w="567"/>
        <w:gridCol w:w="850"/>
        <w:gridCol w:w="851"/>
        <w:gridCol w:w="708"/>
      </w:tblGrid>
      <w:tr w:rsidR="00A74E9E" w:rsidRPr="00A74E9E" w:rsidTr="00A74E9E">
        <w:tc>
          <w:tcPr>
            <w:tcW w:w="166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Tabung positif</w:t>
            </w:r>
          </w:p>
        </w:tc>
        <w:tc>
          <w:tcPr>
            <w:tcW w:w="81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18"/>
                <w:lang w:eastAsia="id-ID"/>
              </w:rPr>
            </w:pPr>
          </w:p>
          <w:p w:rsidR="00A74E9E" w:rsidRPr="00A74E9E" w:rsidRDefault="00A74E9E" w:rsidP="00A61EFE">
            <w:pPr>
              <w:jc w:val="both"/>
              <w:rPr>
                <w:rFonts w:ascii="Arial" w:hAnsi="Arial" w:cs="Arial"/>
                <w:sz w:val="18"/>
                <w:szCs w:val="18"/>
                <w:lang w:eastAsia="id-ID"/>
              </w:rPr>
            </w:pPr>
            <w:r w:rsidRPr="00A74E9E">
              <w:rPr>
                <w:rFonts w:ascii="Arial" w:hAnsi="Arial" w:cs="Arial"/>
                <w:bCs/>
                <w:sz w:val="18"/>
                <w:szCs w:val="18"/>
                <w:lang w:eastAsia="id-ID"/>
              </w:rPr>
              <w:t>APM/g</w:t>
            </w:r>
          </w:p>
        </w:tc>
        <w:tc>
          <w:tcPr>
            <w:tcW w:w="14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Tingkat kepercayaan</w:t>
            </w:r>
          </w:p>
        </w:tc>
        <w:tc>
          <w:tcPr>
            <w:tcW w:w="15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Tabung  positif</w:t>
            </w:r>
          </w:p>
        </w:tc>
        <w:tc>
          <w:tcPr>
            <w:tcW w:w="8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p>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APM/g</w:t>
            </w:r>
          </w:p>
          <w:p w:rsidR="00A74E9E" w:rsidRPr="00A74E9E" w:rsidRDefault="00A74E9E" w:rsidP="00A61EFE">
            <w:pPr>
              <w:jc w:val="both"/>
              <w:rPr>
                <w:rFonts w:ascii="Arial" w:hAnsi="Arial" w:cs="Arial"/>
                <w:sz w:val="18"/>
                <w:szCs w:val="20"/>
                <w:lang w:eastAsia="id-ID"/>
              </w:rPr>
            </w:pP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Tingkat kepercayaan</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10</w:t>
            </w:r>
            <w:r w:rsidRPr="00A74E9E">
              <w:rPr>
                <w:rFonts w:ascii="Arial" w:hAnsi="Arial" w:cs="Arial"/>
                <w:bCs/>
                <w:sz w:val="18"/>
                <w:szCs w:val="20"/>
                <w:vertAlign w:val="superscript"/>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10</w:t>
            </w:r>
            <w:r w:rsidRPr="00A74E9E">
              <w:rPr>
                <w:rFonts w:ascii="Arial" w:hAnsi="Arial" w:cs="Arial"/>
                <w:bCs/>
                <w:sz w:val="18"/>
                <w:szCs w:val="20"/>
                <w:vertAlign w:val="superscript"/>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10</w:t>
            </w:r>
            <w:r w:rsidRPr="00A74E9E">
              <w:rPr>
                <w:rFonts w:ascii="Arial" w:hAnsi="Arial" w:cs="Arial"/>
                <w:bCs/>
                <w:sz w:val="18"/>
                <w:szCs w:val="20"/>
                <w:vertAlign w:val="superscript"/>
                <w:lang w:eastAsia="id-ID"/>
              </w:rPr>
              <w:t>3</w:t>
            </w:r>
          </w:p>
        </w:tc>
        <w:tc>
          <w:tcPr>
            <w:tcW w:w="817"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Bawah</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Atas</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10</w:t>
            </w:r>
            <w:r w:rsidRPr="00A74E9E">
              <w:rPr>
                <w:rFonts w:ascii="Arial" w:hAnsi="Arial" w:cs="Arial"/>
                <w:bCs/>
                <w:sz w:val="18"/>
                <w:szCs w:val="20"/>
                <w:vertAlign w:val="superscript"/>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10</w:t>
            </w:r>
            <w:r w:rsidRPr="00A74E9E">
              <w:rPr>
                <w:rFonts w:ascii="Arial" w:hAnsi="Arial" w:cs="Arial"/>
                <w:bCs/>
                <w:sz w:val="18"/>
                <w:szCs w:val="20"/>
                <w:vertAlign w:val="superscript"/>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10</w:t>
            </w:r>
            <w:r w:rsidRPr="00A74E9E">
              <w:rPr>
                <w:rFonts w:ascii="Arial" w:hAnsi="Arial" w:cs="Arial"/>
                <w:bCs/>
                <w:sz w:val="18"/>
                <w:szCs w:val="20"/>
                <w:vertAlign w:val="superscript"/>
                <w:lang w:eastAsia="id-ID"/>
              </w:rPr>
              <w:t>3</w:t>
            </w:r>
          </w:p>
        </w:tc>
        <w:tc>
          <w:tcPr>
            <w:tcW w:w="850"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Bawah</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E9E" w:rsidRPr="00A74E9E" w:rsidRDefault="00A74E9E" w:rsidP="00A61EFE">
            <w:pPr>
              <w:jc w:val="both"/>
              <w:rPr>
                <w:rFonts w:ascii="Arial" w:hAnsi="Arial" w:cs="Arial"/>
                <w:sz w:val="18"/>
                <w:szCs w:val="20"/>
                <w:lang w:eastAsia="id-ID"/>
              </w:rPr>
            </w:pPr>
            <w:r w:rsidRPr="00A74E9E">
              <w:rPr>
                <w:rFonts w:ascii="Arial" w:hAnsi="Arial" w:cs="Arial"/>
                <w:bCs/>
                <w:sz w:val="18"/>
                <w:szCs w:val="20"/>
                <w:lang w:eastAsia="id-ID"/>
              </w:rPr>
              <w:t>Atas</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&lt;3,0</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9,5</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4,5</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3,0</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0,15</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9,6</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8,7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3,0</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0,15</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11</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8,7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6,1</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1,2</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8,7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6,2</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1,2</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8,7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4,6</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0,17</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8,7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110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7,2</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1,3</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64</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11</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7,4</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1,3</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20</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74</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200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11</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120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11</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160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15</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4,5</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16</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4,5</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150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9,2</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1,4</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38</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210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430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14</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3,6</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290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1000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20</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4,5</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240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1000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0</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15</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3,7</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460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2000</w:t>
            </w:r>
          </w:p>
        </w:tc>
      </w:tr>
      <w:tr w:rsidR="00A74E9E" w:rsidRPr="00A74E9E" w:rsidTr="00A74E9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20</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4,5</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1100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180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4100</w:t>
            </w:r>
          </w:p>
        </w:tc>
      </w:tr>
      <w:tr w:rsidR="00A74E9E" w:rsidRPr="00A74E9E" w:rsidTr="00A74E9E">
        <w:trPr>
          <w:trHeight w:val="332"/>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27</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8,7</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94</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&gt;1100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420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74E9E" w:rsidRPr="00A74E9E" w:rsidRDefault="00A74E9E" w:rsidP="00A61EFE">
            <w:pPr>
              <w:jc w:val="both"/>
              <w:rPr>
                <w:rFonts w:ascii="Arial" w:hAnsi="Arial" w:cs="Arial"/>
                <w:sz w:val="18"/>
                <w:szCs w:val="20"/>
                <w:lang w:eastAsia="id-ID"/>
              </w:rPr>
            </w:pPr>
            <w:r w:rsidRPr="00A74E9E">
              <w:rPr>
                <w:rFonts w:ascii="Arial" w:hAnsi="Arial" w:cs="Arial"/>
                <w:sz w:val="18"/>
                <w:szCs w:val="20"/>
                <w:lang w:eastAsia="id-ID"/>
              </w:rPr>
              <w:t>--</w:t>
            </w:r>
          </w:p>
        </w:tc>
      </w:tr>
    </w:tbl>
    <w:p w:rsidR="00A74E9E" w:rsidRPr="000A017D" w:rsidRDefault="00A74E9E" w:rsidP="00A61EFE">
      <w:pPr>
        <w:jc w:val="both"/>
        <w:rPr>
          <w:rFonts w:ascii="Arial" w:hAnsi="Arial" w:cs="Arial"/>
          <w:sz w:val="24"/>
          <w:szCs w:val="24"/>
          <w:lang w:eastAsia="id-ID"/>
        </w:rPr>
      </w:pPr>
      <w:r w:rsidRPr="000A017D">
        <w:rPr>
          <w:rFonts w:ascii="Arial" w:hAnsi="Arial" w:cs="Arial"/>
          <w:sz w:val="24"/>
          <w:szCs w:val="24"/>
          <w:lang w:eastAsia="id-ID"/>
        </w:rPr>
        <w:t>                           </w:t>
      </w:r>
    </w:p>
    <w:p w:rsidR="007519A4" w:rsidRDefault="00A74E9E" w:rsidP="00050E28">
      <w:pPr>
        <w:jc w:val="both"/>
        <w:rPr>
          <w:rFonts w:ascii="Arial" w:hAnsi="Arial" w:cs="Arial"/>
          <w:sz w:val="24"/>
          <w:szCs w:val="24"/>
        </w:rPr>
        <w:sectPr w:rsidR="007519A4" w:rsidSect="00A74E9E">
          <w:type w:val="continuous"/>
          <w:pgSz w:w="12240" w:h="15840"/>
          <w:pgMar w:top="2268" w:right="1701" w:bottom="1701" w:left="2268" w:header="720" w:footer="720" w:gutter="0"/>
          <w:cols w:space="720"/>
          <w:docGrid w:linePitch="360"/>
        </w:sectPr>
      </w:pPr>
      <w:r w:rsidRPr="0058672E">
        <w:rPr>
          <w:rFonts w:ascii="Arial" w:hAnsi="Arial" w:cs="Arial"/>
          <w:bCs/>
          <w:sz w:val="20"/>
          <w:szCs w:val="20"/>
          <w:lang w:eastAsia="id-ID"/>
        </w:rPr>
        <w:t xml:space="preserve">SUMBER : </w:t>
      </w:r>
      <w:r w:rsidRPr="0058672E">
        <w:rPr>
          <w:rFonts w:ascii="Arial" w:hAnsi="Arial" w:cs="Arial"/>
          <w:i/>
          <w:iCs/>
          <w:sz w:val="20"/>
          <w:szCs w:val="20"/>
          <w:lang w:eastAsia="id-ID"/>
        </w:rPr>
        <w:t>Food and Drug Administration Bacteriological Analytical Manual</w:t>
      </w:r>
      <w:r w:rsidRPr="0058672E">
        <w:rPr>
          <w:rFonts w:ascii="Arial" w:hAnsi="Arial" w:cs="Arial"/>
          <w:sz w:val="20"/>
          <w:szCs w:val="20"/>
          <w:lang w:eastAsia="id-ID"/>
        </w:rPr>
        <w:t>. 8th edition, 1998.</w:t>
      </w:r>
    </w:p>
    <w:p w:rsidR="007519A4" w:rsidRDefault="007519A4" w:rsidP="00B90175">
      <w:pPr>
        <w:rPr>
          <w:rFonts w:ascii="Arial" w:hAnsi="Arial" w:cs="Arial"/>
          <w:sz w:val="24"/>
          <w:szCs w:val="24"/>
        </w:rPr>
        <w:sectPr w:rsidR="007519A4" w:rsidSect="007519A4">
          <w:type w:val="continuous"/>
          <w:pgSz w:w="12240" w:h="15840"/>
          <w:pgMar w:top="2268" w:right="1701" w:bottom="1701" w:left="2268" w:header="720" w:footer="720" w:gutter="0"/>
          <w:cols w:num="2" w:space="720"/>
          <w:docGrid w:linePitch="360"/>
        </w:sectPr>
      </w:pPr>
    </w:p>
    <w:p w:rsidR="00B24E96" w:rsidRDefault="00B24E96" w:rsidP="00B90175">
      <w:pPr>
        <w:rPr>
          <w:rFonts w:ascii="Arial" w:hAnsi="Arial" w:cs="Arial"/>
          <w:sz w:val="24"/>
          <w:szCs w:val="24"/>
        </w:rPr>
      </w:pPr>
    </w:p>
    <w:p w:rsidR="007519A4" w:rsidRPr="00700FF8" w:rsidRDefault="0010746F" w:rsidP="00A61EFE">
      <w:pPr>
        <w:jc w:val="center"/>
        <w:rPr>
          <w:rFonts w:ascii="Arial" w:hAnsi="Arial" w:cs="Arial"/>
          <w:sz w:val="24"/>
          <w:szCs w:val="24"/>
        </w:rPr>
      </w:pPr>
      <w:r>
        <w:rPr>
          <w:rFonts w:ascii="Arial" w:hAnsi="Arial" w:cs="Arial"/>
          <w:sz w:val="24"/>
          <w:szCs w:val="24"/>
        </w:rPr>
        <w:t xml:space="preserve">Tabel </w:t>
      </w:r>
      <w:r>
        <w:rPr>
          <w:rFonts w:ascii="Arial" w:hAnsi="Arial" w:cs="Arial"/>
          <w:sz w:val="24"/>
          <w:szCs w:val="24"/>
          <w:lang w:val="id-ID"/>
        </w:rPr>
        <w:t>3</w:t>
      </w:r>
      <w:r w:rsidR="007519A4" w:rsidRPr="00700FF8">
        <w:rPr>
          <w:rFonts w:ascii="Arial" w:hAnsi="Arial" w:cs="Arial"/>
          <w:sz w:val="24"/>
          <w:szCs w:val="24"/>
        </w:rPr>
        <w:t xml:space="preserve"> </w:t>
      </w:r>
    </w:p>
    <w:p w:rsidR="007519A4" w:rsidRDefault="007519A4" w:rsidP="00A61EFE">
      <w:pPr>
        <w:jc w:val="center"/>
        <w:rPr>
          <w:rFonts w:ascii="Arial" w:hAnsi="Arial" w:cs="Arial"/>
          <w:sz w:val="24"/>
          <w:szCs w:val="24"/>
        </w:rPr>
      </w:pPr>
      <w:r w:rsidRPr="00700FF8">
        <w:rPr>
          <w:rFonts w:ascii="Arial" w:hAnsi="Arial" w:cs="Arial"/>
          <w:sz w:val="24"/>
          <w:szCs w:val="24"/>
        </w:rPr>
        <w:t>Distribusi Responden Berdasarkan Asal Pentolan Bakso Gerobak Yang Dijual Di Pasar Mardika Kota Ambon</w:t>
      </w:r>
    </w:p>
    <w:tbl>
      <w:tblPr>
        <w:tblStyle w:val="TableGrid"/>
        <w:tblW w:w="0" w:type="auto"/>
        <w:tblInd w:w="1242" w:type="dxa"/>
        <w:tblLook w:val="04A0"/>
      </w:tblPr>
      <w:tblGrid>
        <w:gridCol w:w="6804"/>
      </w:tblGrid>
      <w:tr w:rsidR="007519A4" w:rsidRPr="007519A4" w:rsidTr="00050E28">
        <w:trPr>
          <w:trHeight w:val="344"/>
        </w:trPr>
        <w:tc>
          <w:tcPr>
            <w:tcW w:w="6804" w:type="dxa"/>
            <w:tcBorders>
              <w:left w:val="nil"/>
              <w:right w:val="nil"/>
            </w:tcBorders>
          </w:tcPr>
          <w:p w:rsidR="007519A4" w:rsidRPr="007519A4" w:rsidRDefault="007519A4" w:rsidP="00A61EFE">
            <w:pPr>
              <w:rPr>
                <w:rFonts w:ascii="Arial" w:hAnsi="Arial" w:cs="Arial"/>
                <w:sz w:val="18"/>
                <w:szCs w:val="20"/>
              </w:rPr>
            </w:pPr>
            <w:r w:rsidRPr="007519A4">
              <w:rPr>
                <w:rFonts w:ascii="Arial" w:hAnsi="Arial" w:cs="Arial"/>
                <w:sz w:val="18"/>
                <w:szCs w:val="20"/>
              </w:rPr>
              <w:t xml:space="preserve">       Lokasi           Pentolan Bakso Gerobak    Asal Sendiri       %   </w:t>
            </w:r>
          </w:p>
        </w:tc>
      </w:tr>
      <w:tr w:rsidR="007519A4" w:rsidRPr="007519A4" w:rsidTr="00050E28">
        <w:trPr>
          <w:trHeight w:val="1114"/>
        </w:trPr>
        <w:tc>
          <w:tcPr>
            <w:tcW w:w="6804" w:type="dxa"/>
            <w:tcBorders>
              <w:left w:val="nil"/>
              <w:right w:val="nil"/>
            </w:tcBorders>
          </w:tcPr>
          <w:p w:rsidR="007519A4" w:rsidRPr="007519A4" w:rsidRDefault="007519A4" w:rsidP="00A61EFE">
            <w:pPr>
              <w:pBdr>
                <w:bottom w:val="single" w:sz="4" w:space="1" w:color="auto"/>
              </w:pBdr>
              <w:jc w:val="both"/>
              <w:rPr>
                <w:rFonts w:ascii="Arial" w:hAnsi="Arial" w:cs="Arial"/>
                <w:sz w:val="18"/>
                <w:szCs w:val="20"/>
              </w:rPr>
            </w:pPr>
            <w:r w:rsidRPr="007519A4">
              <w:rPr>
                <w:rFonts w:ascii="Arial" w:hAnsi="Arial" w:cs="Arial"/>
                <w:sz w:val="18"/>
                <w:szCs w:val="20"/>
              </w:rPr>
              <w:t xml:space="preserve">Pasar Mardika 1                 4                           Buat Sendiri     100%         </w:t>
            </w:r>
          </w:p>
          <w:p w:rsidR="007519A4" w:rsidRPr="007519A4" w:rsidRDefault="007519A4" w:rsidP="00A61EFE">
            <w:pPr>
              <w:pBdr>
                <w:bottom w:val="single" w:sz="4" w:space="1" w:color="auto"/>
              </w:pBdr>
              <w:jc w:val="both"/>
              <w:rPr>
                <w:rFonts w:ascii="Arial" w:hAnsi="Arial" w:cs="Arial"/>
                <w:sz w:val="18"/>
                <w:szCs w:val="20"/>
              </w:rPr>
            </w:pPr>
            <w:r w:rsidRPr="007519A4">
              <w:rPr>
                <w:rFonts w:ascii="Arial" w:hAnsi="Arial" w:cs="Arial"/>
                <w:sz w:val="18"/>
                <w:szCs w:val="20"/>
              </w:rPr>
              <w:t xml:space="preserve">Pasar Mardika II                 3                           Buat Sendiri     100%       </w:t>
            </w:r>
          </w:p>
          <w:p w:rsidR="007519A4" w:rsidRPr="007519A4" w:rsidRDefault="007519A4" w:rsidP="00A61EFE">
            <w:pPr>
              <w:pBdr>
                <w:bottom w:val="single" w:sz="4" w:space="1" w:color="auto"/>
              </w:pBdr>
              <w:jc w:val="both"/>
              <w:rPr>
                <w:rFonts w:ascii="Arial" w:hAnsi="Arial" w:cs="Arial"/>
                <w:sz w:val="18"/>
                <w:szCs w:val="20"/>
              </w:rPr>
            </w:pPr>
            <w:r w:rsidRPr="007519A4">
              <w:rPr>
                <w:rFonts w:ascii="Arial" w:hAnsi="Arial" w:cs="Arial"/>
                <w:sz w:val="18"/>
                <w:szCs w:val="20"/>
              </w:rPr>
              <w:t xml:space="preserve">Pasar Mardika III                8                           Buat Sendiri     100%      </w:t>
            </w:r>
          </w:p>
          <w:p w:rsidR="007519A4" w:rsidRPr="007519A4" w:rsidRDefault="007519A4" w:rsidP="00A61EFE">
            <w:pPr>
              <w:jc w:val="both"/>
              <w:rPr>
                <w:rFonts w:ascii="Arial" w:hAnsi="Arial" w:cs="Arial"/>
                <w:sz w:val="18"/>
                <w:szCs w:val="20"/>
              </w:rPr>
            </w:pPr>
            <w:r w:rsidRPr="007519A4">
              <w:rPr>
                <w:rFonts w:ascii="Arial" w:hAnsi="Arial" w:cs="Arial"/>
                <w:sz w:val="18"/>
                <w:szCs w:val="20"/>
              </w:rPr>
              <w:t>Jumlah                              15                               15                100%</w:t>
            </w:r>
          </w:p>
        </w:tc>
      </w:tr>
    </w:tbl>
    <w:p w:rsidR="007519A4" w:rsidRDefault="007519A4" w:rsidP="00A61EFE">
      <w:pPr>
        <w:jc w:val="both"/>
        <w:rPr>
          <w:rFonts w:ascii="Arial" w:hAnsi="Arial" w:cs="Arial"/>
          <w:sz w:val="24"/>
          <w:szCs w:val="24"/>
        </w:rPr>
      </w:pPr>
    </w:p>
    <w:p w:rsidR="007519A4" w:rsidRDefault="0010746F" w:rsidP="00A61EFE">
      <w:pPr>
        <w:ind w:left="567" w:firstLine="567"/>
        <w:jc w:val="both"/>
        <w:rPr>
          <w:rFonts w:ascii="Arial" w:hAnsi="Arial" w:cs="Arial"/>
          <w:sz w:val="24"/>
          <w:szCs w:val="24"/>
        </w:rPr>
      </w:pPr>
      <w:r>
        <w:rPr>
          <w:rFonts w:ascii="Arial" w:hAnsi="Arial" w:cs="Arial"/>
          <w:sz w:val="24"/>
          <w:szCs w:val="24"/>
        </w:rPr>
        <w:t>Berdasarkan tab</w:t>
      </w:r>
      <w:r>
        <w:rPr>
          <w:rFonts w:ascii="Arial" w:hAnsi="Arial" w:cs="Arial"/>
          <w:sz w:val="24"/>
          <w:szCs w:val="24"/>
          <w:lang w:val="id-ID"/>
        </w:rPr>
        <w:t>el diatas</w:t>
      </w:r>
      <w:r w:rsidR="007519A4" w:rsidRPr="00236580">
        <w:rPr>
          <w:rFonts w:ascii="Arial" w:hAnsi="Arial" w:cs="Arial"/>
          <w:sz w:val="24"/>
          <w:szCs w:val="24"/>
        </w:rPr>
        <w:t>. Dapat dilihat bahwa pentolan bakso gerobak yang dijual di pasar mardika kota ambon adalah pentolan buatan sendiri bukan dengan cara membeli pada pedagang yang lain</w:t>
      </w:r>
    </w:p>
    <w:p w:rsidR="00B90175" w:rsidRPr="00236580" w:rsidRDefault="00B90175" w:rsidP="00A61EFE">
      <w:pPr>
        <w:ind w:left="567" w:firstLine="567"/>
        <w:jc w:val="both"/>
        <w:rPr>
          <w:rFonts w:ascii="Arial" w:hAnsi="Arial" w:cs="Arial"/>
          <w:sz w:val="24"/>
          <w:szCs w:val="24"/>
        </w:rPr>
      </w:pPr>
    </w:p>
    <w:p w:rsidR="007519A4" w:rsidRPr="00F34E88" w:rsidRDefault="007519A4" w:rsidP="00A61EFE">
      <w:pPr>
        <w:ind w:left="567" w:firstLine="567"/>
        <w:jc w:val="both"/>
        <w:rPr>
          <w:rFonts w:ascii="Arial" w:hAnsi="Arial" w:cs="Arial"/>
          <w:sz w:val="20"/>
          <w:szCs w:val="20"/>
        </w:rPr>
      </w:pPr>
    </w:p>
    <w:p w:rsidR="007519A4" w:rsidRPr="00700FF8" w:rsidRDefault="0010746F" w:rsidP="00A61EFE">
      <w:pPr>
        <w:jc w:val="center"/>
        <w:rPr>
          <w:rFonts w:ascii="Arial" w:hAnsi="Arial" w:cs="Arial"/>
          <w:sz w:val="24"/>
          <w:szCs w:val="24"/>
        </w:rPr>
      </w:pPr>
      <w:r>
        <w:rPr>
          <w:rFonts w:ascii="Arial" w:hAnsi="Arial" w:cs="Arial"/>
          <w:sz w:val="24"/>
          <w:szCs w:val="24"/>
        </w:rPr>
        <w:lastRenderedPageBreak/>
        <w:t xml:space="preserve">Tabel </w:t>
      </w:r>
      <w:r>
        <w:rPr>
          <w:rFonts w:ascii="Arial" w:hAnsi="Arial" w:cs="Arial"/>
          <w:sz w:val="24"/>
          <w:szCs w:val="24"/>
          <w:lang w:val="id-ID"/>
        </w:rPr>
        <w:t>4</w:t>
      </w:r>
      <w:r w:rsidR="007519A4" w:rsidRPr="00700FF8">
        <w:rPr>
          <w:rFonts w:ascii="Arial" w:hAnsi="Arial" w:cs="Arial"/>
          <w:sz w:val="24"/>
          <w:szCs w:val="24"/>
        </w:rPr>
        <w:t>.</w:t>
      </w:r>
    </w:p>
    <w:p w:rsidR="007519A4" w:rsidRPr="00700FF8" w:rsidRDefault="007519A4" w:rsidP="00A61EFE">
      <w:pPr>
        <w:jc w:val="center"/>
        <w:rPr>
          <w:rFonts w:ascii="Arial" w:hAnsi="Arial" w:cs="Arial"/>
          <w:sz w:val="24"/>
          <w:szCs w:val="24"/>
        </w:rPr>
      </w:pPr>
      <w:r w:rsidRPr="00700FF8">
        <w:rPr>
          <w:rFonts w:ascii="Arial" w:hAnsi="Arial" w:cs="Arial"/>
          <w:sz w:val="24"/>
          <w:szCs w:val="24"/>
        </w:rPr>
        <w:t xml:space="preserve">Hasil Pemeriksaan  </w:t>
      </w:r>
      <w:r w:rsidRPr="00700FF8">
        <w:rPr>
          <w:rFonts w:ascii="Arial" w:hAnsi="Arial" w:cs="Arial"/>
          <w:i/>
          <w:sz w:val="24"/>
          <w:szCs w:val="24"/>
        </w:rPr>
        <w:t>Escherichia coli</w:t>
      </w:r>
      <w:r w:rsidRPr="00700FF8">
        <w:rPr>
          <w:rFonts w:ascii="Arial" w:hAnsi="Arial" w:cs="Arial"/>
          <w:sz w:val="24"/>
          <w:szCs w:val="24"/>
        </w:rPr>
        <w:t xml:space="preserve"> Pada  Pentolan Bakso</w:t>
      </w:r>
    </w:p>
    <w:p w:rsidR="007519A4" w:rsidRPr="00700FF8" w:rsidRDefault="007519A4" w:rsidP="00A61EFE">
      <w:pPr>
        <w:jc w:val="center"/>
        <w:rPr>
          <w:rFonts w:ascii="Arial" w:hAnsi="Arial" w:cs="Arial"/>
          <w:sz w:val="24"/>
          <w:szCs w:val="24"/>
        </w:rPr>
      </w:pPr>
      <w:r w:rsidRPr="00700FF8">
        <w:rPr>
          <w:rFonts w:ascii="Arial" w:hAnsi="Arial" w:cs="Arial"/>
          <w:sz w:val="24"/>
          <w:szCs w:val="24"/>
        </w:rPr>
        <w:t xml:space="preserve"> Gerobak yang Dijual Di Pasar Mardika Kota Ambon.</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2"/>
      </w:tblGrid>
      <w:tr w:rsidR="007519A4" w:rsidRPr="007519A4" w:rsidTr="00050E28">
        <w:trPr>
          <w:trHeight w:val="447"/>
        </w:trPr>
        <w:tc>
          <w:tcPr>
            <w:tcW w:w="6662" w:type="dxa"/>
            <w:tcBorders>
              <w:left w:val="nil"/>
              <w:right w:val="nil"/>
            </w:tcBorders>
            <w:shd w:val="clear" w:color="auto" w:fill="auto"/>
          </w:tcPr>
          <w:p w:rsidR="007519A4" w:rsidRPr="007519A4" w:rsidRDefault="007519A4" w:rsidP="00A61EFE">
            <w:pPr>
              <w:pStyle w:val="ListParagraph"/>
              <w:ind w:left="0"/>
              <w:jc w:val="both"/>
              <w:rPr>
                <w:rFonts w:ascii="Arial" w:hAnsi="Arial" w:cs="Arial"/>
                <w:sz w:val="18"/>
                <w:szCs w:val="20"/>
              </w:rPr>
            </w:pPr>
            <w:r w:rsidRPr="007519A4">
              <w:rPr>
                <w:rFonts w:ascii="Arial" w:hAnsi="Arial" w:cs="Arial"/>
                <w:sz w:val="18"/>
                <w:szCs w:val="20"/>
              </w:rPr>
              <w:t xml:space="preserve">    Lokasi.              Jumlah sampel.     Positif       %       Negative   %.   </w:t>
            </w:r>
          </w:p>
          <w:p w:rsidR="007519A4" w:rsidRPr="007519A4" w:rsidRDefault="007519A4" w:rsidP="00A61EFE">
            <w:pPr>
              <w:tabs>
                <w:tab w:val="left" w:pos="5865"/>
              </w:tabs>
              <w:rPr>
                <w:sz w:val="18"/>
              </w:rPr>
            </w:pPr>
            <w:r w:rsidRPr="007519A4">
              <w:rPr>
                <w:sz w:val="18"/>
              </w:rPr>
              <w:t xml:space="preserve">                                                                                                             </w:t>
            </w:r>
          </w:p>
        </w:tc>
      </w:tr>
      <w:tr w:rsidR="007519A4" w:rsidRPr="007519A4" w:rsidTr="00050E28">
        <w:trPr>
          <w:trHeight w:val="523"/>
        </w:trPr>
        <w:tc>
          <w:tcPr>
            <w:tcW w:w="6662" w:type="dxa"/>
            <w:tcBorders>
              <w:left w:val="nil"/>
              <w:right w:val="nil"/>
            </w:tcBorders>
            <w:shd w:val="clear" w:color="auto" w:fill="auto"/>
          </w:tcPr>
          <w:p w:rsidR="007519A4" w:rsidRPr="007519A4" w:rsidRDefault="007519A4" w:rsidP="00A61EFE">
            <w:pPr>
              <w:pStyle w:val="ListParagraph"/>
              <w:pBdr>
                <w:bottom w:val="single" w:sz="4" w:space="1" w:color="auto"/>
              </w:pBdr>
              <w:ind w:left="0"/>
              <w:rPr>
                <w:rFonts w:ascii="Arial" w:hAnsi="Arial" w:cs="Arial"/>
                <w:sz w:val="18"/>
                <w:szCs w:val="20"/>
              </w:rPr>
            </w:pPr>
            <w:r w:rsidRPr="007519A4">
              <w:rPr>
                <w:rFonts w:ascii="Arial" w:hAnsi="Arial" w:cs="Arial"/>
                <w:sz w:val="18"/>
                <w:szCs w:val="20"/>
              </w:rPr>
              <w:t xml:space="preserve">Pasar Mardika 1               4                     4       100%         0          0                                                  </w:t>
            </w:r>
          </w:p>
          <w:p w:rsidR="007519A4" w:rsidRPr="007519A4" w:rsidRDefault="007519A4" w:rsidP="00A61EFE">
            <w:pPr>
              <w:pStyle w:val="ListParagraph"/>
              <w:pBdr>
                <w:bottom w:val="single" w:sz="4" w:space="1" w:color="auto"/>
              </w:pBdr>
              <w:ind w:left="0"/>
              <w:rPr>
                <w:rFonts w:ascii="Arial" w:hAnsi="Arial" w:cs="Arial"/>
                <w:sz w:val="18"/>
                <w:szCs w:val="20"/>
              </w:rPr>
            </w:pPr>
            <w:r w:rsidRPr="007519A4">
              <w:rPr>
                <w:rFonts w:ascii="Arial" w:hAnsi="Arial" w:cs="Arial"/>
                <w:sz w:val="18"/>
                <w:szCs w:val="20"/>
              </w:rPr>
              <w:t xml:space="preserve">Pasar Mardika II               3                     2        66,7%       1          33,3%                                             </w:t>
            </w:r>
          </w:p>
          <w:p w:rsidR="007519A4" w:rsidRPr="007519A4" w:rsidRDefault="007519A4" w:rsidP="00A61EFE">
            <w:pPr>
              <w:pStyle w:val="ListParagraph"/>
              <w:pBdr>
                <w:bottom w:val="single" w:sz="4" w:space="1" w:color="auto"/>
              </w:pBdr>
              <w:ind w:left="0"/>
              <w:rPr>
                <w:rFonts w:ascii="Arial" w:hAnsi="Arial" w:cs="Arial"/>
                <w:sz w:val="18"/>
                <w:szCs w:val="20"/>
              </w:rPr>
            </w:pPr>
            <w:r w:rsidRPr="007519A4">
              <w:rPr>
                <w:rFonts w:ascii="Arial" w:hAnsi="Arial" w:cs="Arial"/>
                <w:sz w:val="18"/>
                <w:szCs w:val="20"/>
              </w:rPr>
              <w:t xml:space="preserve">Pasar Mardika III              8                     6         75%         2          25 %                                             </w:t>
            </w:r>
          </w:p>
          <w:p w:rsidR="007519A4" w:rsidRPr="007519A4" w:rsidRDefault="007519A4" w:rsidP="00A61EFE">
            <w:pPr>
              <w:pStyle w:val="ListParagraph"/>
              <w:ind w:left="0"/>
              <w:rPr>
                <w:rFonts w:ascii="Arial" w:hAnsi="Arial" w:cs="Arial"/>
                <w:sz w:val="18"/>
                <w:szCs w:val="20"/>
              </w:rPr>
            </w:pPr>
            <w:r w:rsidRPr="007519A4">
              <w:rPr>
                <w:rFonts w:ascii="Arial" w:hAnsi="Arial" w:cs="Arial"/>
                <w:sz w:val="18"/>
                <w:szCs w:val="20"/>
              </w:rPr>
              <w:t xml:space="preserve"> Jumlah                            15                   12       80%          3          20%</w:t>
            </w:r>
          </w:p>
        </w:tc>
      </w:tr>
    </w:tbl>
    <w:p w:rsidR="007519A4" w:rsidRDefault="007519A4" w:rsidP="00A61EFE">
      <w:pPr>
        <w:jc w:val="both"/>
        <w:rPr>
          <w:rFonts w:ascii="Arial" w:hAnsi="Arial" w:cs="Arial"/>
          <w:i/>
          <w:sz w:val="20"/>
          <w:szCs w:val="20"/>
        </w:rPr>
      </w:pPr>
      <w:r>
        <w:rPr>
          <w:rFonts w:ascii="Arial" w:hAnsi="Arial" w:cs="Arial"/>
          <w:i/>
          <w:sz w:val="20"/>
          <w:szCs w:val="20"/>
        </w:rPr>
        <w:t xml:space="preserve">                     Sumber: Data Primer </w:t>
      </w:r>
      <w:r w:rsidRPr="001D7B73">
        <w:rPr>
          <w:rFonts w:ascii="Arial" w:hAnsi="Arial" w:cs="Arial"/>
          <w:i/>
          <w:sz w:val="20"/>
          <w:szCs w:val="20"/>
        </w:rPr>
        <w:t>2013</w:t>
      </w:r>
    </w:p>
    <w:p w:rsidR="007519A4" w:rsidRPr="001D7B73" w:rsidRDefault="007519A4" w:rsidP="00A61EFE">
      <w:pPr>
        <w:jc w:val="both"/>
        <w:rPr>
          <w:rFonts w:ascii="Arial" w:hAnsi="Arial" w:cs="Arial"/>
          <w:i/>
          <w:sz w:val="20"/>
          <w:szCs w:val="20"/>
        </w:rPr>
      </w:pPr>
    </w:p>
    <w:p w:rsidR="007519A4" w:rsidRDefault="007519A4" w:rsidP="00A61EFE">
      <w:pPr>
        <w:pStyle w:val="ListParagraph"/>
        <w:spacing w:after="200"/>
        <w:ind w:left="567"/>
        <w:jc w:val="both"/>
        <w:rPr>
          <w:rFonts w:ascii="Arial" w:hAnsi="Arial" w:cs="Arial"/>
          <w:i/>
          <w:sz w:val="24"/>
          <w:szCs w:val="24"/>
        </w:rPr>
      </w:pPr>
      <w:r w:rsidRPr="001D7B73">
        <w:rPr>
          <w:rFonts w:ascii="Arial" w:hAnsi="Arial" w:cs="Arial"/>
          <w:sz w:val="24"/>
          <w:szCs w:val="24"/>
        </w:rPr>
        <w:t>Dari tabel di</w:t>
      </w:r>
      <w:r>
        <w:rPr>
          <w:rFonts w:ascii="Arial" w:hAnsi="Arial" w:cs="Arial"/>
          <w:sz w:val="24"/>
          <w:szCs w:val="24"/>
        </w:rPr>
        <w:t xml:space="preserve"> atas dapat dilihat bahwa dari 15 sampel pentolan bakso yang di periksa, 3</w:t>
      </w:r>
      <w:r w:rsidRPr="001D7B73">
        <w:rPr>
          <w:rFonts w:ascii="Arial" w:hAnsi="Arial" w:cs="Arial"/>
          <w:sz w:val="24"/>
          <w:szCs w:val="24"/>
        </w:rPr>
        <w:t xml:space="preserve"> </w:t>
      </w:r>
      <w:r>
        <w:rPr>
          <w:rFonts w:ascii="Arial" w:hAnsi="Arial" w:cs="Arial"/>
          <w:sz w:val="24"/>
          <w:szCs w:val="24"/>
        </w:rPr>
        <w:t>sampel pentolan</w:t>
      </w:r>
      <w:r w:rsidRPr="001D7B73">
        <w:rPr>
          <w:rFonts w:ascii="Arial" w:hAnsi="Arial" w:cs="Arial"/>
          <w:sz w:val="24"/>
          <w:szCs w:val="24"/>
        </w:rPr>
        <w:t xml:space="preserve"> bakso yang tidak terdapat </w:t>
      </w:r>
      <w:r w:rsidRPr="008C417A">
        <w:rPr>
          <w:rFonts w:ascii="Arial" w:hAnsi="Arial" w:cs="Arial"/>
          <w:i/>
          <w:sz w:val="24"/>
          <w:szCs w:val="24"/>
        </w:rPr>
        <w:t>Escherichia col</w:t>
      </w:r>
      <w:r>
        <w:rPr>
          <w:rFonts w:ascii="Arial" w:hAnsi="Arial" w:cs="Arial"/>
          <w:i/>
          <w:sz w:val="24"/>
          <w:szCs w:val="24"/>
        </w:rPr>
        <w:t>i</w:t>
      </w:r>
      <w:r w:rsidRPr="001D7B73">
        <w:rPr>
          <w:rFonts w:ascii="Arial" w:hAnsi="Arial" w:cs="Arial"/>
          <w:sz w:val="24"/>
          <w:szCs w:val="24"/>
        </w:rPr>
        <w:t xml:space="preserve"> atau memenuhi syarat dan 1</w:t>
      </w:r>
      <w:r>
        <w:rPr>
          <w:rFonts w:ascii="Arial" w:hAnsi="Arial" w:cs="Arial"/>
          <w:sz w:val="24"/>
          <w:szCs w:val="24"/>
        </w:rPr>
        <w:t>2 sampel pentolan</w:t>
      </w:r>
      <w:r w:rsidRPr="001D7B73">
        <w:rPr>
          <w:rFonts w:ascii="Arial" w:hAnsi="Arial" w:cs="Arial"/>
          <w:sz w:val="24"/>
          <w:szCs w:val="24"/>
        </w:rPr>
        <w:t xml:space="preserve"> bakso </w:t>
      </w:r>
      <w:r>
        <w:rPr>
          <w:rFonts w:ascii="Arial" w:hAnsi="Arial" w:cs="Arial"/>
          <w:sz w:val="24"/>
          <w:szCs w:val="24"/>
        </w:rPr>
        <w:t xml:space="preserve">ada </w:t>
      </w:r>
      <w:r w:rsidRPr="001D7B73">
        <w:rPr>
          <w:rFonts w:ascii="Arial" w:hAnsi="Arial" w:cs="Arial"/>
          <w:sz w:val="24"/>
          <w:szCs w:val="24"/>
        </w:rPr>
        <w:t xml:space="preserve">terdapat </w:t>
      </w:r>
      <w:r>
        <w:rPr>
          <w:rFonts w:ascii="Arial" w:hAnsi="Arial" w:cs="Arial"/>
          <w:sz w:val="24"/>
          <w:szCs w:val="24"/>
        </w:rPr>
        <w:t xml:space="preserve"> </w:t>
      </w:r>
      <w:r w:rsidRPr="008C417A">
        <w:rPr>
          <w:rFonts w:ascii="Arial" w:hAnsi="Arial" w:cs="Arial"/>
          <w:i/>
          <w:sz w:val="24"/>
          <w:szCs w:val="24"/>
        </w:rPr>
        <w:t>Escherichia col</w:t>
      </w:r>
      <w:r>
        <w:rPr>
          <w:rFonts w:ascii="Arial" w:hAnsi="Arial" w:cs="Arial"/>
          <w:i/>
          <w:sz w:val="24"/>
          <w:szCs w:val="24"/>
        </w:rPr>
        <w:t>i.</w:t>
      </w:r>
    </w:p>
    <w:p w:rsidR="007519A4" w:rsidRPr="00B24E96" w:rsidRDefault="007519A4" w:rsidP="00B24E96">
      <w:pPr>
        <w:spacing w:after="200"/>
        <w:jc w:val="both"/>
        <w:rPr>
          <w:rFonts w:ascii="Arial" w:hAnsi="Arial" w:cs="Arial"/>
          <w:b/>
          <w:sz w:val="24"/>
          <w:szCs w:val="24"/>
        </w:rPr>
        <w:sectPr w:rsidR="007519A4" w:rsidRPr="00B24E96" w:rsidSect="007519A4">
          <w:type w:val="continuous"/>
          <w:pgSz w:w="12240" w:h="15840"/>
          <w:pgMar w:top="2268" w:right="1701" w:bottom="1701" w:left="2268" w:header="720" w:footer="720" w:gutter="0"/>
          <w:cols w:space="720"/>
          <w:docGrid w:linePitch="360"/>
        </w:sectPr>
      </w:pPr>
    </w:p>
    <w:p w:rsidR="00B24E96" w:rsidRDefault="007519A4" w:rsidP="00B24E96">
      <w:pPr>
        <w:jc w:val="both"/>
        <w:rPr>
          <w:rFonts w:ascii="Arial" w:hAnsi="Arial" w:cs="Arial"/>
          <w:b/>
          <w:sz w:val="24"/>
          <w:szCs w:val="24"/>
        </w:rPr>
      </w:pPr>
      <w:r w:rsidRPr="00B24E96">
        <w:rPr>
          <w:rFonts w:ascii="Arial" w:hAnsi="Arial" w:cs="Arial"/>
          <w:b/>
          <w:sz w:val="24"/>
          <w:szCs w:val="24"/>
        </w:rPr>
        <w:lastRenderedPageBreak/>
        <w:t>Pembahasan</w:t>
      </w:r>
    </w:p>
    <w:p w:rsidR="007519A4" w:rsidRPr="00B24E96" w:rsidRDefault="007519A4" w:rsidP="00B24E96">
      <w:pPr>
        <w:jc w:val="both"/>
        <w:rPr>
          <w:rFonts w:ascii="Arial" w:hAnsi="Arial" w:cs="Arial"/>
          <w:b/>
          <w:sz w:val="24"/>
          <w:szCs w:val="24"/>
        </w:rPr>
      </w:pPr>
      <w:r w:rsidRPr="00B24E96">
        <w:rPr>
          <w:rFonts w:ascii="Arial" w:hAnsi="Arial" w:cs="Arial"/>
          <w:b/>
          <w:sz w:val="24"/>
          <w:szCs w:val="24"/>
        </w:rPr>
        <w:t>Pentolan Bakso Gerobak</w:t>
      </w:r>
    </w:p>
    <w:p w:rsidR="007519A4" w:rsidRPr="00B24E96" w:rsidRDefault="007519A4" w:rsidP="00B24E96">
      <w:pPr>
        <w:spacing w:after="200"/>
        <w:jc w:val="both"/>
        <w:rPr>
          <w:rFonts w:ascii="Arial" w:hAnsi="Arial" w:cs="Arial"/>
          <w:sz w:val="24"/>
          <w:szCs w:val="24"/>
        </w:rPr>
      </w:pPr>
      <w:r w:rsidRPr="00B24E96">
        <w:rPr>
          <w:rFonts w:ascii="Arial" w:hAnsi="Arial" w:cs="Arial"/>
          <w:sz w:val="24"/>
          <w:szCs w:val="24"/>
        </w:rPr>
        <w:t xml:space="preserve">Berdasarkan penelitian yang dilakukan penulis terhadap pedagang pentolan bakso gerobak yang dijual di pasar mardika kota ambon megenai pentolan bakso yang sudah selsai direbus memiliki hasil yaitu semua pertanyaan dijawap dengan baik, didapati dari 15 sampel pentolan bakso gerobak di pasar mardika1, pasar mardika ll dan pasar mardika lll bedasarkan kode sampel  dari ketiga tempat yang diambil di Pasar Mardika Kota Ambon yaitu pasar mardika l,ll dan lll, yang dimaksut, pasar mardika l  yaitu  ditempar penjualan sembako yang  berhadapan dengan pasar ikan,  Pasar Mardika ll yaitu di Terminal Angkutan Tantui, Angkutan Hunut dan Angkutan Passo sedangkan Pasar Mardika lll yaitu di Terminal Angkutan Linlll, Angkutan Karpan, Angkutan Laha dan lain-lain, yang bersampingan dengan kali, pentolan bakso ini yang diproduksi adalah buatan </w:t>
      </w:r>
      <w:r w:rsidRPr="00B24E96">
        <w:rPr>
          <w:rFonts w:ascii="Arial" w:hAnsi="Arial" w:cs="Arial"/>
          <w:sz w:val="24"/>
          <w:szCs w:val="24"/>
        </w:rPr>
        <w:lastRenderedPageBreak/>
        <w:t xml:space="preserve">sendiri. Pentolan bakso gerobak yang dijual dipasar mardika kota ambon Sebanyak 12 Tempat, tetapi hanya 5 tempat yang menjual pentolan bakso gerobak. Penjual Pentolan Bakso Gerobak yang menggunakan gerobak pangsit berjumlah 15 gerobak. Adanya </w:t>
      </w:r>
      <w:r w:rsidRPr="00B24E96">
        <w:rPr>
          <w:rFonts w:ascii="Arial" w:hAnsi="Arial" w:cs="Arial"/>
          <w:i/>
          <w:iCs/>
          <w:sz w:val="24"/>
          <w:szCs w:val="24"/>
        </w:rPr>
        <w:t>Eschericia coli</w:t>
      </w:r>
      <w:r w:rsidRPr="00B24E96">
        <w:rPr>
          <w:rFonts w:ascii="Arial" w:hAnsi="Arial" w:cs="Arial"/>
          <w:sz w:val="24"/>
          <w:szCs w:val="24"/>
        </w:rPr>
        <w:t xml:space="preserve"> pada pentolan bakso gerobak yang telah diperiksa, menunjukkan suatu tanda Hygent yang tidak baik pada pembuatan pentolan bakso gerobak dan penjual pentolan bakso gerobak, karena </w:t>
      </w:r>
      <w:r w:rsidRPr="00B24E96">
        <w:rPr>
          <w:rFonts w:ascii="Arial" w:hAnsi="Arial" w:cs="Arial"/>
          <w:i/>
          <w:iCs/>
          <w:sz w:val="24"/>
          <w:szCs w:val="24"/>
        </w:rPr>
        <w:t>Eschericia coli</w:t>
      </w:r>
      <w:r w:rsidRPr="00B24E96">
        <w:rPr>
          <w:rFonts w:ascii="Arial" w:hAnsi="Arial" w:cs="Arial"/>
          <w:sz w:val="24"/>
          <w:szCs w:val="24"/>
        </w:rPr>
        <w:t xml:space="preserve"> bisa berpindah dengan kegiatan tangan ke mulut atau dengan pemindahan pasif lewat makanan, air, susu dan produk-produk lainnya.</w:t>
      </w:r>
    </w:p>
    <w:p w:rsidR="007519A4" w:rsidRDefault="007519A4" w:rsidP="00B24E96">
      <w:pPr>
        <w:pStyle w:val="ListParagraph"/>
        <w:ind w:left="0" w:firstLine="632"/>
        <w:jc w:val="both"/>
        <w:rPr>
          <w:rFonts w:ascii="Arial" w:hAnsi="Arial" w:cs="Arial"/>
          <w:sz w:val="24"/>
          <w:szCs w:val="24"/>
        </w:rPr>
      </w:pPr>
      <w:r w:rsidRPr="00D20B2C">
        <w:rPr>
          <w:rFonts w:ascii="Arial" w:hAnsi="Arial" w:cs="Arial"/>
          <w:sz w:val="24"/>
          <w:szCs w:val="24"/>
        </w:rPr>
        <w:t>Mikroba indikator adalah golongan atau spesies bakteri yang kehadirannya dalam makanan dalam jumlah diatas batas (limit) tertentu merupakan pertanda bahwa makanan telah terpapar dengan kondisi</w:t>
      </w:r>
      <w:r>
        <w:rPr>
          <w:rFonts w:ascii="Arial" w:hAnsi="Arial" w:cs="Arial"/>
          <w:sz w:val="24"/>
          <w:szCs w:val="24"/>
        </w:rPr>
        <w:t xml:space="preserve"> </w:t>
      </w:r>
      <w:r w:rsidRPr="00D20B2C">
        <w:rPr>
          <w:rFonts w:ascii="Arial" w:hAnsi="Arial" w:cs="Arial"/>
          <w:sz w:val="24"/>
          <w:szCs w:val="24"/>
        </w:rPr>
        <w:t xml:space="preserve">kondisi yang memungkinkan berkembangbiaknya mikroba pathogen. Mikroba indikator </w:t>
      </w:r>
      <w:r w:rsidRPr="00D20B2C">
        <w:rPr>
          <w:rFonts w:ascii="Arial" w:hAnsi="Arial" w:cs="Arial"/>
          <w:sz w:val="24"/>
          <w:szCs w:val="24"/>
        </w:rPr>
        <w:lastRenderedPageBreak/>
        <w:t xml:space="preserve">digunakan untuk </w:t>
      </w:r>
      <w:r w:rsidRPr="002B7CBC">
        <w:rPr>
          <w:rFonts w:ascii="Arial" w:hAnsi="Arial" w:cs="Arial"/>
          <w:sz w:val="24"/>
          <w:szCs w:val="24"/>
        </w:rPr>
        <w:t xml:space="preserve">menilai kemanan dan mutu </w:t>
      </w:r>
      <w:r w:rsidRPr="00D20B2C">
        <w:rPr>
          <w:rFonts w:ascii="Arial" w:hAnsi="Arial" w:cs="Arial"/>
          <w:sz w:val="24"/>
          <w:szCs w:val="24"/>
        </w:rPr>
        <w:t>mikrobiologi makanan (Damanik dalam BPOM, 2008).</w:t>
      </w:r>
      <w:r>
        <w:rPr>
          <w:rFonts w:ascii="Arial" w:hAnsi="Arial" w:cs="Arial"/>
          <w:sz w:val="24"/>
          <w:szCs w:val="24"/>
        </w:rPr>
        <w:t xml:space="preserve"> </w:t>
      </w:r>
      <w:r w:rsidRPr="009C7672">
        <w:rPr>
          <w:rFonts w:ascii="Arial" w:hAnsi="Arial" w:cs="Arial"/>
          <w:sz w:val="24"/>
          <w:szCs w:val="24"/>
        </w:rPr>
        <w:t xml:space="preserve">Didapati juga 12 dari 15 tempat penjual pentolan bakso gerobak tersebut didapati positif mengandung  </w:t>
      </w:r>
      <w:r w:rsidRPr="009C7672">
        <w:rPr>
          <w:rFonts w:ascii="Arial" w:hAnsi="Arial" w:cs="Arial"/>
          <w:i/>
          <w:iCs/>
          <w:sz w:val="24"/>
          <w:szCs w:val="24"/>
        </w:rPr>
        <w:t>Eschericia coli</w:t>
      </w:r>
      <w:r w:rsidRPr="009C7672">
        <w:rPr>
          <w:rFonts w:ascii="Arial" w:hAnsi="Arial" w:cs="Arial"/>
          <w:sz w:val="24"/>
          <w:szCs w:val="24"/>
        </w:rPr>
        <w:t xml:space="preserve"> . Hal ini menandakan bahwa sanitasi atau tempat penjualan pentolan bakso gerobak dapat menjadi penyebab ditemukannya bakteri  </w:t>
      </w:r>
      <w:r w:rsidRPr="009C7672">
        <w:rPr>
          <w:rFonts w:ascii="Arial" w:hAnsi="Arial" w:cs="Arial"/>
          <w:i/>
          <w:iCs/>
          <w:sz w:val="24"/>
          <w:szCs w:val="24"/>
        </w:rPr>
        <w:t>Eschericia coli</w:t>
      </w:r>
      <w:r w:rsidRPr="009C7672">
        <w:rPr>
          <w:rFonts w:ascii="Arial" w:hAnsi="Arial" w:cs="Arial"/>
          <w:sz w:val="24"/>
          <w:szCs w:val="24"/>
        </w:rPr>
        <w:t xml:space="preserve"> pada pentolan bakso gerobak yang dijual. </w:t>
      </w:r>
      <w:r w:rsidRPr="009E1B88">
        <w:rPr>
          <w:rFonts w:ascii="Arial" w:hAnsi="Arial" w:cs="Arial"/>
          <w:sz w:val="24"/>
          <w:szCs w:val="24"/>
        </w:rPr>
        <w:t xml:space="preserve">Dalam persyaratan mikrobiologi </w:t>
      </w:r>
      <w:r w:rsidRPr="009E1B88">
        <w:rPr>
          <w:rFonts w:ascii="Arial" w:hAnsi="Arial" w:cs="Arial"/>
          <w:i/>
          <w:iCs/>
          <w:sz w:val="24"/>
          <w:szCs w:val="24"/>
        </w:rPr>
        <w:t>Eschericia coli</w:t>
      </w:r>
      <w:r w:rsidRPr="009E1B88">
        <w:rPr>
          <w:rFonts w:ascii="Arial" w:hAnsi="Arial" w:cs="Arial"/>
          <w:sz w:val="24"/>
          <w:szCs w:val="24"/>
        </w:rPr>
        <w:t xml:space="preserve"> dipilih sebagai indikator tercemarnya air atau makanan karena keberadaan bakteri </w:t>
      </w:r>
      <w:r w:rsidRPr="009E1B88">
        <w:rPr>
          <w:rFonts w:ascii="Arial" w:hAnsi="Arial" w:cs="Arial"/>
          <w:i/>
          <w:iCs/>
          <w:sz w:val="24"/>
          <w:szCs w:val="24"/>
        </w:rPr>
        <w:t>Eschericia coli</w:t>
      </w:r>
      <w:r w:rsidRPr="009E1B88">
        <w:rPr>
          <w:rFonts w:ascii="Arial" w:hAnsi="Arial" w:cs="Arial"/>
          <w:sz w:val="24"/>
          <w:szCs w:val="24"/>
        </w:rPr>
        <w:t xml:space="preserve"> dalam sumber air atau makanan merupakan indikasi terjadinya kontaminasi tinja manusia. </w:t>
      </w:r>
      <w:r w:rsidRPr="009C7672">
        <w:rPr>
          <w:rFonts w:ascii="Arial" w:hAnsi="Arial" w:cs="Arial"/>
          <w:sz w:val="24"/>
          <w:szCs w:val="24"/>
        </w:rPr>
        <w:t>Bahan tambahan pangan yang digunakan hanya dapat dibenarkan apabila:</w:t>
      </w:r>
    </w:p>
    <w:p w:rsidR="007519A4" w:rsidRDefault="007519A4" w:rsidP="00B24E96">
      <w:pPr>
        <w:pStyle w:val="ListParagraph"/>
        <w:numPr>
          <w:ilvl w:val="0"/>
          <w:numId w:val="27"/>
        </w:numPr>
        <w:ind w:left="360"/>
        <w:jc w:val="both"/>
        <w:rPr>
          <w:rFonts w:ascii="Arial" w:hAnsi="Arial" w:cs="Arial"/>
          <w:sz w:val="24"/>
          <w:szCs w:val="24"/>
        </w:rPr>
      </w:pPr>
      <w:r w:rsidRPr="009C7672">
        <w:rPr>
          <w:rFonts w:ascii="Arial" w:hAnsi="Arial" w:cs="Arial"/>
          <w:sz w:val="24"/>
          <w:szCs w:val="24"/>
        </w:rPr>
        <w:t>Dimaksudkan untuk mencapai masing-masing tujuan penggunaan dan pengolahan.</w:t>
      </w:r>
    </w:p>
    <w:p w:rsidR="007519A4" w:rsidRDefault="007519A4" w:rsidP="00B24E96">
      <w:pPr>
        <w:pStyle w:val="ListParagraph"/>
        <w:numPr>
          <w:ilvl w:val="0"/>
          <w:numId w:val="27"/>
        </w:numPr>
        <w:ind w:left="425" w:hanging="425"/>
        <w:jc w:val="both"/>
        <w:rPr>
          <w:rFonts w:ascii="Arial" w:hAnsi="Arial" w:cs="Arial"/>
          <w:sz w:val="24"/>
          <w:szCs w:val="24"/>
        </w:rPr>
      </w:pPr>
      <w:r w:rsidRPr="009C7672">
        <w:rPr>
          <w:rFonts w:ascii="Arial" w:hAnsi="Arial" w:cs="Arial"/>
          <w:sz w:val="24"/>
          <w:szCs w:val="24"/>
        </w:rPr>
        <w:t>Tidak digunakan untuk menyembunyikan penggunaan bahan yang salah atau tidak memenuhi persyaratan.</w:t>
      </w:r>
    </w:p>
    <w:p w:rsidR="007519A4" w:rsidRDefault="007519A4" w:rsidP="00B24E96">
      <w:pPr>
        <w:pStyle w:val="ListParagraph"/>
        <w:numPr>
          <w:ilvl w:val="0"/>
          <w:numId w:val="27"/>
        </w:numPr>
        <w:ind w:left="425" w:hanging="425"/>
        <w:jc w:val="both"/>
        <w:rPr>
          <w:rFonts w:ascii="Arial" w:hAnsi="Arial" w:cs="Arial"/>
          <w:sz w:val="24"/>
          <w:szCs w:val="24"/>
        </w:rPr>
      </w:pPr>
      <w:r w:rsidRPr="009C7672">
        <w:rPr>
          <w:rFonts w:ascii="Arial" w:hAnsi="Arial" w:cs="Arial"/>
          <w:sz w:val="24"/>
          <w:szCs w:val="24"/>
        </w:rPr>
        <w:t>Tidak digunakan untuk menyembunyikan cara kerja yang bertentangan dengan cara produksi yang baik untuk pangan.</w:t>
      </w:r>
    </w:p>
    <w:p w:rsidR="007519A4" w:rsidRDefault="007519A4" w:rsidP="00B24E96">
      <w:pPr>
        <w:pStyle w:val="ListParagraph"/>
        <w:numPr>
          <w:ilvl w:val="0"/>
          <w:numId w:val="27"/>
        </w:numPr>
        <w:ind w:left="425" w:hanging="425"/>
        <w:jc w:val="both"/>
        <w:rPr>
          <w:rFonts w:ascii="Arial" w:hAnsi="Arial" w:cs="Arial"/>
          <w:sz w:val="24"/>
          <w:szCs w:val="24"/>
        </w:rPr>
      </w:pPr>
      <w:r w:rsidRPr="009C7672">
        <w:rPr>
          <w:rFonts w:ascii="Arial" w:hAnsi="Arial" w:cs="Arial"/>
          <w:sz w:val="24"/>
          <w:szCs w:val="24"/>
        </w:rPr>
        <w:t>.Tidak digunakan untuk menyembunyikan kerusakan bahan pangan.</w:t>
      </w:r>
    </w:p>
    <w:p w:rsidR="007519A4" w:rsidRDefault="007519A4" w:rsidP="00A61EFE">
      <w:pPr>
        <w:pStyle w:val="ListParagraph"/>
        <w:ind w:left="1134"/>
        <w:jc w:val="both"/>
        <w:rPr>
          <w:rFonts w:ascii="Arial" w:hAnsi="Arial" w:cs="Arial"/>
          <w:sz w:val="24"/>
          <w:szCs w:val="24"/>
        </w:rPr>
      </w:pPr>
    </w:p>
    <w:p w:rsidR="00B24E96" w:rsidRDefault="00B24E96" w:rsidP="00A61EFE">
      <w:pPr>
        <w:pStyle w:val="ListParagraph"/>
        <w:ind w:left="1134"/>
        <w:jc w:val="both"/>
        <w:rPr>
          <w:rFonts w:ascii="Arial" w:hAnsi="Arial" w:cs="Arial"/>
          <w:sz w:val="24"/>
          <w:szCs w:val="24"/>
        </w:rPr>
      </w:pPr>
    </w:p>
    <w:p w:rsidR="00B90175" w:rsidRDefault="00B90175" w:rsidP="00A61EFE">
      <w:pPr>
        <w:pStyle w:val="ListParagraph"/>
        <w:ind w:left="1134"/>
        <w:jc w:val="both"/>
        <w:rPr>
          <w:rFonts w:ascii="Arial" w:hAnsi="Arial" w:cs="Arial"/>
          <w:sz w:val="24"/>
          <w:szCs w:val="24"/>
        </w:rPr>
      </w:pPr>
    </w:p>
    <w:p w:rsidR="00B90175" w:rsidRPr="00D75763" w:rsidRDefault="00B90175" w:rsidP="00A61EFE">
      <w:pPr>
        <w:pStyle w:val="ListParagraph"/>
        <w:ind w:left="1134"/>
        <w:jc w:val="both"/>
        <w:rPr>
          <w:rFonts w:ascii="Arial" w:hAnsi="Arial" w:cs="Arial"/>
          <w:sz w:val="24"/>
          <w:szCs w:val="24"/>
        </w:rPr>
      </w:pPr>
    </w:p>
    <w:p w:rsidR="007519A4" w:rsidRPr="00B24E96" w:rsidRDefault="007519A4" w:rsidP="00B24E96">
      <w:pPr>
        <w:spacing w:after="200"/>
        <w:jc w:val="both"/>
        <w:rPr>
          <w:rFonts w:ascii="Arial" w:hAnsi="Arial" w:cs="Arial"/>
          <w:b/>
          <w:i/>
          <w:sz w:val="24"/>
          <w:szCs w:val="24"/>
        </w:rPr>
      </w:pPr>
      <w:r w:rsidRPr="00B24E96">
        <w:rPr>
          <w:rFonts w:ascii="Arial" w:hAnsi="Arial" w:cs="Arial"/>
          <w:b/>
          <w:sz w:val="24"/>
          <w:szCs w:val="24"/>
        </w:rPr>
        <w:lastRenderedPageBreak/>
        <w:t xml:space="preserve">Ada tidaknya </w:t>
      </w:r>
      <w:r w:rsidRPr="00B24E96">
        <w:rPr>
          <w:rFonts w:ascii="Arial" w:hAnsi="Arial" w:cs="Arial"/>
          <w:b/>
          <w:i/>
          <w:sz w:val="24"/>
          <w:szCs w:val="24"/>
        </w:rPr>
        <w:t xml:space="preserve">Escherichia coli </w:t>
      </w:r>
      <w:r w:rsidRPr="00B24E96">
        <w:rPr>
          <w:rFonts w:ascii="Arial" w:hAnsi="Arial" w:cs="Arial"/>
          <w:b/>
          <w:sz w:val="24"/>
          <w:szCs w:val="24"/>
        </w:rPr>
        <w:t xml:space="preserve">pada pentolan bakso gerobak. </w:t>
      </w:r>
    </w:p>
    <w:p w:rsidR="007519A4" w:rsidRPr="001473C8" w:rsidRDefault="007519A4" w:rsidP="00B24E96">
      <w:pPr>
        <w:pStyle w:val="ListParagraph"/>
        <w:spacing w:after="200"/>
        <w:ind w:left="0" w:firstLine="632"/>
        <w:jc w:val="both"/>
        <w:rPr>
          <w:rFonts w:ascii="Arial" w:hAnsi="Arial" w:cs="Arial"/>
          <w:sz w:val="24"/>
          <w:szCs w:val="24"/>
        </w:rPr>
      </w:pPr>
      <w:r>
        <w:rPr>
          <w:rFonts w:ascii="Arial" w:hAnsi="Arial" w:cs="Arial"/>
          <w:sz w:val="24"/>
          <w:szCs w:val="24"/>
        </w:rPr>
        <w:t xml:space="preserve">Hasil Pemeriksaan </w:t>
      </w:r>
      <w:r>
        <w:rPr>
          <w:rFonts w:ascii="Arial" w:hAnsi="Arial" w:cs="Arial"/>
          <w:i/>
          <w:iCs/>
          <w:sz w:val="24"/>
          <w:szCs w:val="24"/>
        </w:rPr>
        <w:t xml:space="preserve">Eschericia coli </w:t>
      </w:r>
      <w:r w:rsidRPr="00643ECE">
        <w:rPr>
          <w:rFonts w:ascii="Arial" w:hAnsi="Arial" w:cs="Arial"/>
          <w:sz w:val="24"/>
          <w:szCs w:val="24"/>
        </w:rPr>
        <w:t>Pada Pentolan Bakso Gerobak Yang Dijual Di Pasar Mardika Kota Ambon</w:t>
      </w:r>
      <w:r>
        <w:rPr>
          <w:rFonts w:ascii="Arial" w:hAnsi="Arial" w:cs="Arial"/>
          <w:sz w:val="24"/>
          <w:szCs w:val="24"/>
        </w:rPr>
        <w:t xml:space="preserve">. Berdasarkan hasil </w:t>
      </w:r>
      <w:r w:rsidRPr="00643ECE">
        <w:rPr>
          <w:rFonts w:ascii="Arial" w:hAnsi="Arial" w:cs="Arial"/>
          <w:sz w:val="24"/>
          <w:szCs w:val="24"/>
        </w:rPr>
        <w:t>laboratorium dari 15 sampel pentolan bakso gerobak, 3 sampel pentolan bakso (</w:t>
      </w:r>
      <w:r>
        <w:rPr>
          <w:rFonts w:ascii="Arial" w:hAnsi="Arial" w:cs="Arial"/>
          <w:sz w:val="24"/>
          <w:szCs w:val="24"/>
        </w:rPr>
        <w:t>20</w:t>
      </w:r>
      <w:r w:rsidRPr="00643ECE">
        <w:rPr>
          <w:rFonts w:ascii="Arial" w:hAnsi="Arial" w:cs="Arial"/>
          <w:sz w:val="24"/>
          <w:szCs w:val="24"/>
        </w:rPr>
        <w:t xml:space="preserve">%) yang tidak terdapat </w:t>
      </w:r>
      <w:r w:rsidRPr="009C7672">
        <w:rPr>
          <w:rFonts w:ascii="Arial" w:hAnsi="Arial" w:cs="Arial"/>
          <w:i/>
          <w:iCs/>
          <w:sz w:val="24"/>
          <w:szCs w:val="24"/>
        </w:rPr>
        <w:t>Eschericia coli</w:t>
      </w:r>
      <w:r w:rsidRPr="00643ECE">
        <w:rPr>
          <w:rFonts w:ascii="Arial" w:hAnsi="Arial" w:cs="Arial"/>
          <w:sz w:val="24"/>
          <w:szCs w:val="24"/>
        </w:rPr>
        <w:t xml:space="preserve"> atau memenuhi syarat terdapat pada Pasar Mardika (1, ll dan lll) dan gerobak pangsit (5</w:t>
      </w:r>
      <w:r w:rsidRPr="00643ECE">
        <w:rPr>
          <w:rFonts w:ascii="Arial" w:hAnsi="Arial" w:cs="Arial"/>
          <w:sz w:val="24"/>
          <w:szCs w:val="24"/>
          <w:vertAlign w:val="subscript"/>
        </w:rPr>
        <w:t>3</w:t>
      </w:r>
      <w:r w:rsidRPr="00643ECE">
        <w:rPr>
          <w:rFonts w:ascii="Arial" w:hAnsi="Arial" w:cs="Arial"/>
          <w:sz w:val="24"/>
          <w:szCs w:val="24"/>
        </w:rPr>
        <w:t>, 8</w:t>
      </w:r>
      <w:r w:rsidRPr="00643ECE">
        <w:rPr>
          <w:rFonts w:ascii="Arial" w:hAnsi="Arial" w:cs="Arial"/>
          <w:sz w:val="24"/>
          <w:szCs w:val="24"/>
          <w:vertAlign w:val="subscript"/>
        </w:rPr>
        <w:t>8</w:t>
      </w:r>
      <w:r w:rsidRPr="00643ECE">
        <w:rPr>
          <w:rFonts w:ascii="Arial" w:hAnsi="Arial" w:cs="Arial"/>
          <w:sz w:val="24"/>
          <w:szCs w:val="24"/>
        </w:rPr>
        <w:t>, 14</w:t>
      </w:r>
      <w:r w:rsidRPr="00643ECE">
        <w:rPr>
          <w:rFonts w:ascii="Arial" w:hAnsi="Arial" w:cs="Arial"/>
          <w:sz w:val="24"/>
          <w:szCs w:val="24"/>
          <w:vertAlign w:val="subscript"/>
        </w:rPr>
        <w:t>8</w:t>
      </w:r>
      <w:r w:rsidRPr="00643ECE">
        <w:rPr>
          <w:rFonts w:ascii="Arial" w:hAnsi="Arial" w:cs="Arial"/>
          <w:sz w:val="24"/>
          <w:szCs w:val="24"/>
        </w:rPr>
        <w:t>) dan 12 sampel pentolan bakso gerobak (</w:t>
      </w:r>
      <w:r>
        <w:rPr>
          <w:rFonts w:ascii="Arial" w:hAnsi="Arial" w:cs="Arial"/>
          <w:sz w:val="24"/>
          <w:szCs w:val="24"/>
        </w:rPr>
        <w:t>80</w:t>
      </w:r>
      <w:r w:rsidRPr="00643ECE">
        <w:rPr>
          <w:rFonts w:ascii="Arial" w:hAnsi="Arial" w:cs="Arial"/>
          <w:sz w:val="24"/>
          <w:szCs w:val="24"/>
        </w:rPr>
        <w:t>%) terdapat</w:t>
      </w:r>
      <w:r>
        <w:rPr>
          <w:rFonts w:ascii="Arial" w:hAnsi="Arial" w:cs="Arial"/>
          <w:sz w:val="24"/>
          <w:szCs w:val="24"/>
        </w:rPr>
        <w:t xml:space="preserve"> </w:t>
      </w:r>
      <w:r w:rsidRPr="00643ECE">
        <w:rPr>
          <w:rFonts w:ascii="Arial" w:hAnsi="Arial" w:cs="Arial"/>
          <w:sz w:val="24"/>
          <w:szCs w:val="24"/>
        </w:rPr>
        <w:t xml:space="preserve"> </w:t>
      </w:r>
      <w:r w:rsidRPr="009C7672">
        <w:rPr>
          <w:rFonts w:ascii="Arial" w:hAnsi="Arial" w:cs="Arial"/>
          <w:i/>
          <w:iCs/>
          <w:sz w:val="24"/>
          <w:szCs w:val="24"/>
        </w:rPr>
        <w:t>Eschericia coli</w:t>
      </w:r>
      <w:r>
        <w:rPr>
          <w:rFonts w:ascii="Arial" w:hAnsi="Arial" w:cs="Arial"/>
          <w:sz w:val="24"/>
          <w:szCs w:val="24"/>
        </w:rPr>
        <w:t xml:space="preserve"> </w:t>
      </w:r>
      <w:r w:rsidRPr="00643ECE">
        <w:rPr>
          <w:rFonts w:ascii="Arial" w:hAnsi="Arial" w:cs="Arial"/>
          <w:sz w:val="24"/>
          <w:szCs w:val="24"/>
        </w:rPr>
        <w:t>atau tidak memenu</w:t>
      </w:r>
      <w:r>
        <w:rPr>
          <w:rFonts w:ascii="Arial" w:hAnsi="Arial" w:cs="Arial"/>
          <w:sz w:val="24"/>
          <w:szCs w:val="24"/>
        </w:rPr>
        <w:t xml:space="preserve">hi syarat terdapat pada gerobak </w:t>
      </w:r>
      <w:r w:rsidRPr="001473C8">
        <w:rPr>
          <w:rFonts w:ascii="Arial" w:hAnsi="Arial" w:cs="Arial"/>
          <w:sz w:val="24"/>
          <w:szCs w:val="24"/>
        </w:rPr>
        <w:t>(gerobak I</w:t>
      </w:r>
      <w:r w:rsidRPr="001473C8">
        <w:rPr>
          <w:rFonts w:ascii="Arial" w:hAnsi="Arial" w:cs="Arial"/>
          <w:sz w:val="24"/>
          <w:szCs w:val="24"/>
          <w:vertAlign w:val="subscript"/>
        </w:rPr>
        <w:t>4</w:t>
      </w:r>
      <w:r w:rsidRPr="001473C8">
        <w:rPr>
          <w:rFonts w:ascii="Arial" w:hAnsi="Arial" w:cs="Arial"/>
          <w:sz w:val="24"/>
          <w:szCs w:val="24"/>
        </w:rPr>
        <w:t>,2</w:t>
      </w:r>
      <w:r w:rsidRPr="001473C8">
        <w:rPr>
          <w:rFonts w:ascii="Arial" w:hAnsi="Arial" w:cs="Arial"/>
          <w:sz w:val="24"/>
          <w:szCs w:val="24"/>
          <w:vertAlign w:val="subscript"/>
        </w:rPr>
        <w:t>4</w:t>
      </w:r>
      <w:r w:rsidRPr="001473C8">
        <w:rPr>
          <w:rFonts w:ascii="Arial" w:hAnsi="Arial" w:cs="Arial"/>
          <w:sz w:val="24"/>
          <w:szCs w:val="24"/>
        </w:rPr>
        <w:t>,3</w:t>
      </w:r>
      <w:r w:rsidRPr="001473C8">
        <w:rPr>
          <w:rFonts w:ascii="Arial" w:hAnsi="Arial" w:cs="Arial"/>
          <w:sz w:val="24"/>
          <w:szCs w:val="24"/>
          <w:vertAlign w:val="subscript"/>
        </w:rPr>
        <w:t>4</w:t>
      </w:r>
      <w:r w:rsidRPr="001473C8">
        <w:rPr>
          <w:rFonts w:ascii="Arial" w:hAnsi="Arial" w:cs="Arial"/>
          <w:sz w:val="24"/>
          <w:szCs w:val="24"/>
        </w:rPr>
        <w:t>,4</w:t>
      </w:r>
      <w:r w:rsidRPr="001473C8">
        <w:rPr>
          <w:rFonts w:ascii="Arial" w:hAnsi="Arial" w:cs="Arial"/>
          <w:sz w:val="24"/>
          <w:szCs w:val="24"/>
          <w:vertAlign w:val="subscript"/>
        </w:rPr>
        <w:t>4</w:t>
      </w:r>
      <w:r w:rsidRPr="001473C8">
        <w:rPr>
          <w:rFonts w:ascii="Arial" w:hAnsi="Arial" w:cs="Arial"/>
          <w:sz w:val="24"/>
          <w:szCs w:val="24"/>
        </w:rPr>
        <w:t>,6</w:t>
      </w:r>
      <w:r w:rsidRPr="001473C8">
        <w:rPr>
          <w:rFonts w:ascii="Arial" w:hAnsi="Arial" w:cs="Arial"/>
          <w:sz w:val="24"/>
          <w:szCs w:val="24"/>
          <w:vertAlign w:val="subscript"/>
        </w:rPr>
        <w:t>3</w:t>
      </w:r>
      <w:r w:rsidRPr="001473C8">
        <w:rPr>
          <w:rFonts w:ascii="Arial" w:hAnsi="Arial" w:cs="Arial"/>
          <w:sz w:val="24"/>
          <w:szCs w:val="24"/>
        </w:rPr>
        <w:t>,7</w:t>
      </w:r>
      <w:r w:rsidRPr="001473C8">
        <w:rPr>
          <w:rFonts w:ascii="Arial" w:hAnsi="Arial" w:cs="Arial"/>
          <w:sz w:val="24"/>
          <w:szCs w:val="24"/>
          <w:vertAlign w:val="subscript"/>
        </w:rPr>
        <w:t>3</w:t>
      </w:r>
      <w:r w:rsidRPr="001473C8">
        <w:rPr>
          <w:rFonts w:ascii="Arial" w:hAnsi="Arial" w:cs="Arial"/>
          <w:sz w:val="24"/>
          <w:szCs w:val="24"/>
        </w:rPr>
        <w:t>,9</w:t>
      </w:r>
      <w:r w:rsidRPr="001473C8">
        <w:rPr>
          <w:rFonts w:ascii="Arial" w:hAnsi="Arial" w:cs="Arial"/>
          <w:sz w:val="24"/>
          <w:szCs w:val="24"/>
          <w:vertAlign w:val="subscript"/>
        </w:rPr>
        <w:t>8</w:t>
      </w:r>
      <w:r w:rsidRPr="001473C8">
        <w:rPr>
          <w:rFonts w:ascii="Arial" w:hAnsi="Arial" w:cs="Arial"/>
          <w:sz w:val="24"/>
          <w:szCs w:val="24"/>
        </w:rPr>
        <w:t>,10</w:t>
      </w:r>
      <w:r w:rsidRPr="001473C8">
        <w:rPr>
          <w:rFonts w:ascii="Arial" w:hAnsi="Arial" w:cs="Arial"/>
          <w:sz w:val="24"/>
          <w:szCs w:val="24"/>
          <w:vertAlign w:val="subscript"/>
        </w:rPr>
        <w:t>8</w:t>
      </w:r>
      <w:r w:rsidRPr="001473C8">
        <w:rPr>
          <w:rFonts w:ascii="Arial" w:hAnsi="Arial" w:cs="Arial"/>
          <w:sz w:val="24"/>
          <w:szCs w:val="24"/>
        </w:rPr>
        <w:t>,11</w:t>
      </w:r>
      <w:r w:rsidRPr="001473C8">
        <w:rPr>
          <w:rFonts w:ascii="Arial" w:hAnsi="Arial" w:cs="Arial"/>
          <w:sz w:val="24"/>
          <w:szCs w:val="24"/>
          <w:vertAlign w:val="subscript"/>
        </w:rPr>
        <w:t>8</w:t>
      </w:r>
      <w:r w:rsidRPr="001473C8">
        <w:rPr>
          <w:rFonts w:ascii="Arial" w:hAnsi="Arial" w:cs="Arial"/>
          <w:sz w:val="24"/>
          <w:szCs w:val="24"/>
        </w:rPr>
        <w:t>, 12</w:t>
      </w:r>
      <w:r w:rsidRPr="001473C8">
        <w:rPr>
          <w:rFonts w:ascii="Arial" w:hAnsi="Arial" w:cs="Arial"/>
          <w:sz w:val="24"/>
          <w:szCs w:val="24"/>
          <w:vertAlign w:val="subscript"/>
        </w:rPr>
        <w:t>8</w:t>
      </w:r>
      <w:r w:rsidRPr="001473C8">
        <w:rPr>
          <w:rFonts w:ascii="Arial" w:hAnsi="Arial" w:cs="Arial"/>
          <w:sz w:val="24"/>
          <w:szCs w:val="24"/>
        </w:rPr>
        <w:t>,13</w:t>
      </w:r>
      <w:r w:rsidRPr="001473C8">
        <w:rPr>
          <w:rFonts w:ascii="Arial" w:hAnsi="Arial" w:cs="Arial"/>
          <w:sz w:val="24"/>
          <w:szCs w:val="24"/>
          <w:vertAlign w:val="subscript"/>
        </w:rPr>
        <w:t>8</w:t>
      </w:r>
      <w:r w:rsidRPr="001473C8">
        <w:rPr>
          <w:rFonts w:ascii="Arial" w:hAnsi="Arial" w:cs="Arial"/>
          <w:sz w:val="24"/>
          <w:szCs w:val="24"/>
        </w:rPr>
        <w:t>,15</w:t>
      </w:r>
      <w:r w:rsidRPr="001473C8">
        <w:rPr>
          <w:rFonts w:ascii="Arial" w:hAnsi="Arial" w:cs="Arial"/>
          <w:sz w:val="24"/>
          <w:szCs w:val="24"/>
          <w:vertAlign w:val="subscript"/>
        </w:rPr>
        <w:t>8</w:t>
      </w:r>
      <w:r w:rsidRPr="001473C8">
        <w:rPr>
          <w:rFonts w:ascii="Arial" w:hAnsi="Arial" w:cs="Arial"/>
          <w:sz w:val="24"/>
          <w:szCs w:val="24"/>
        </w:rPr>
        <w:t xml:space="preserve">) karena tidak sesuai dengan Batas Maksimum Cemaran Mikroba Dalam Pangan SNI 7388:2009, khususnya dalam produk olahan daging yaitu &lt;3/g. </w:t>
      </w:r>
    </w:p>
    <w:p w:rsidR="007519A4" w:rsidRDefault="007519A4" w:rsidP="00B24E96">
      <w:pPr>
        <w:pStyle w:val="ListParagraph"/>
        <w:spacing w:after="200"/>
        <w:ind w:left="0" w:firstLine="632"/>
        <w:jc w:val="both"/>
        <w:rPr>
          <w:rFonts w:ascii="Arial" w:hAnsi="Arial" w:cs="Arial"/>
          <w:sz w:val="24"/>
          <w:szCs w:val="24"/>
        </w:rPr>
      </w:pPr>
      <w:r w:rsidRPr="006851B6">
        <w:rPr>
          <w:rFonts w:ascii="Arial" w:hAnsi="Arial" w:cs="Arial"/>
          <w:sz w:val="24"/>
          <w:szCs w:val="24"/>
        </w:rPr>
        <w:t>Pada sampel</w:t>
      </w:r>
      <w:r>
        <w:rPr>
          <w:rFonts w:ascii="Arial" w:hAnsi="Arial" w:cs="Arial"/>
          <w:sz w:val="24"/>
          <w:szCs w:val="24"/>
        </w:rPr>
        <w:t xml:space="preserve"> pentolan</w:t>
      </w:r>
      <w:r w:rsidRPr="006851B6">
        <w:rPr>
          <w:rFonts w:ascii="Arial" w:hAnsi="Arial" w:cs="Arial"/>
          <w:sz w:val="24"/>
          <w:szCs w:val="24"/>
        </w:rPr>
        <w:t xml:space="preserve"> bakso</w:t>
      </w:r>
      <w:r>
        <w:rPr>
          <w:rFonts w:ascii="Arial" w:hAnsi="Arial" w:cs="Arial"/>
          <w:sz w:val="24"/>
          <w:szCs w:val="24"/>
        </w:rPr>
        <w:t xml:space="preserve"> gerobak</w:t>
      </w:r>
      <w:r w:rsidRPr="006851B6">
        <w:rPr>
          <w:rFonts w:ascii="Arial" w:hAnsi="Arial" w:cs="Arial"/>
          <w:sz w:val="24"/>
          <w:szCs w:val="24"/>
        </w:rPr>
        <w:t xml:space="preserve"> (</w:t>
      </w:r>
      <w:r>
        <w:rPr>
          <w:rFonts w:ascii="Arial" w:hAnsi="Arial" w:cs="Arial"/>
          <w:sz w:val="24"/>
          <w:szCs w:val="24"/>
        </w:rPr>
        <w:t>5</w:t>
      </w:r>
      <w:r w:rsidRPr="00745785">
        <w:rPr>
          <w:rFonts w:ascii="Arial" w:hAnsi="Arial" w:cs="Arial"/>
          <w:sz w:val="24"/>
          <w:szCs w:val="24"/>
          <w:vertAlign w:val="subscript"/>
        </w:rPr>
        <w:t>3</w:t>
      </w:r>
      <w:r>
        <w:rPr>
          <w:rFonts w:ascii="Arial" w:hAnsi="Arial" w:cs="Arial"/>
          <w:sz w:val="24"/>
          <w:szCs w:val="24"/>
        </w:rPr>
        <w:t>, 8</w:t>
      </w:r>
      <w:r w:rsidRPr="00745785">
        <w:rPr>
          <w:rFonts w:ascii="Arial" w:hAnsi="Arial" w:cs="Arial"/>
          <w:sz w:val="24"/>
          <w:szCs w:val="24"/>
          <w:vertAlign w:val="subscript"/>
        </w:rPr>
        <w:t>8</w:t>
      </w:r>
      <w:r>
        <w:rPr>
          <w:rFonts w:ascii="Arial" w:hAnsi="Arial" w:cs="Arial"/>
          <w:sz w:val="24"/>
          <w:szCs w:val="24"/>
        </w:rPr>
        <w:t>, 14</w:t>
      </w:r>
      <w:r w:rsidRPr="00745785">
        <w:rPr>
          <w:rFonts w:ascii="Arial" w:hAnsi="Arial" w:cs="Arial"/>
          <w:sz w:val="24"/>
          <w:szCs w:val="24"/>
          <w:vertAlign w:val="subscript"/>
        </w:rPr>
        <w:t>8</w:t>
      </w:r>
      <w:r>
        <w:rPr>
          <w:rFonts w:ascii="Arial" w:hAnsi="Arial" w:cs="Arial"/>
          <w:sz w:val="24"/>
          <w:szCs w:val="24"/>
          <w:vertAlign w:val="subscript"/>
        </w:rPr>
        <w:t xml:space="preserve"> </w:t>
      </w:r>
      <w:r w:rsidRPr="006851B6">
        <w:rPr>
          <w:rFonts w:ascii="Arial" w:hAnsi="Arial" w:cs="Arial"/>
          <w:sz w:val="24"/>
          <w:szCs w:val="24"/>
        </w:rPr>
        <w:t>dan</w:t>
      </w:r>
      <w:r>
        <w:rPr>
          <w:rFonts w:ascii="Arial" w:hAnsi="Arial" w:cs="Arial"/>
          <w:sz w:val="24"/>
          <w:szCs w:val="24"/>
        </w:rPr>
        <w:t xml:space="preserve"> </w:t>
      </w:r>
      <w:r w:rsidRPr="006851B6">
        <w:rPr>
          <w:rFonts w:ascii="Arial" w:hAnsi="Arial" w:cs="Arial"/>
          <w:sz w:val="24"/>
          <w:szCs w:val="24"/>
        </w:rPr>
        <w:t>I</w:t>
      </w:r>
      <w:r w:rsidRPr="0086537D">
        <w:rPr>
          <w:rFonts w:ascii="Arial" w:hAnsi="Arial" w:cs="Arial"/>
          <w:sz w:val="24"/>
          <w:szCs w:val="24"/>
          <w:vertAlign w:val="subscript"/>
        </w:rPr>
        <w:t>4</w:t>
      </w:r>
      <w:r>
        <w:rPr>
          <w:rFonts w:ascii="Arial" w:hAnsi="Arial" w:cs="Arial"/>
          <w:sz w:val="24"/>
          <w:szCs w:val="24"/>
        </w:rPr>
        <w:t>, 2</w:t>
      </w:r>
      <w:r w:rsidRPr="0086537D">
        <w:rPr>
          <w:rFonts w:ascii="Arial" w:hAnsi="Arial" w:cs="Arial"/>
          <w:sz w:val="24"/>
          <w:szCs w:val="24"/>
          <w:vertAlign w:val="subscript"/>
        </w:rPr>
        <w:t>4</w:t>
      </w:r>
      <w:r>
        <w:rPr>
          <w:rFonts w:ascii="Arial" w:hAnsi="Arial" w:cs="Arial"/>
          <w:sz w:val="24"/>
          <w:szCs w:val="24"/>
        </w:rPr>
        <w:t>, 3</w:t>
      </w:r>
      <w:r w:rsidRPr="0086537D">
        <w:rPr>
          <w:rFonts w:ascii="Arial" w:hAnsi="Arial" w:cs="Arial"/>
          <w:sz w:val="24"/>
          <w:szCs w:val="24"/>
          <w:vertAlign w:val="subscript"/>
        </w:rPr>
        <w:t>4</w:t>
      </w:r>
      <w:r>
        <w:rPr>
          <w:rFonts w:ascii="Arial" w:hAnsi="Arial" w:cs="Arial"/>
          <w:sz w:val="24"/>
          <w:szCs w:val="24"/>
        </w:rPr>
        <w:t>, 4</w:t>
      </w:r>
      <w:r w:rsidRPr="0086537D">
        <w:rPr>
          <w:rFonts w:ascii="Arial" w:hAnsi="Arial" w:cs="Arial"/>
          <w:sz w:val="24"/>
          <w:szCs w:val="24"/>
          <w:vertAlign w:val="subscript"/>
        </w:rPr>
        <w:t>4</w:t>
      </w:r>
      <w:r>
        <w:rPr>
          <w:rFonts w:ascii="Arial" w:hAnsi="Arial" w:cs="Arial"/>
          <w:sz w:val="24"/>
          <w:szCs w:val="24"/>
        </w:rPr>
        <w:t>, 6</w:t>
      </w:r>
      <w:r w:rsidRPr="0086537D">
        <w:rPr>
          <w:rFonts w:ascii="Arial" w:hAnsi="Arial" w:cs="Arial"/>
          <w:sz w:val="24"/>
          <w:szCs w:val="24"/>
          <w:vertAlign w:val="subscript"/>
        </w:rPr>
        <w:t>3</w:t>
      </w:r>
      <w:r>
        <w:rPr>
          <w:rFonts w:ascii="Arial" w:hAnsi="Arial" w:cs="Arial"/>
          <w:sz w:val="24"/>
          <w:szCs w:val="24"/>
        </w:rPr>
        <w:t>, 7</w:t>
      </w:r>
      <w:r w:rsidRPr="0086537D">
        <w:rPr>
          <w:rFonts w:ascii="Arial" w:hAnsi="Arial" w:cs="Arial"/>
          <w:sz w:val="24"/>
          <w:szCs w:val="24"/>
          <w:vertAlign w:val="subscript"/>
        </w:rPr>
        <w:t>3</w:t>
      </w:r>
      <w:r>
        <w:rPr>
          <w:rFonts w:ascii="Arial" w:hAnsi="Arial" w:cs="Arial"/>
          <w:sz w:val="24"/>
          <w:szCs w:val="24"/>
        </w:rPr>
        <w:t>, 9</w:t>
      </w:r>
      <w:r w:rsidRPr="0086537D">
        <w:rPr>
          <w:rFonts w:ascii="Arial" w:hAnsi="Arial" w:cs="Arial"/>
          <w:sz w:val="24"/>
          <w:szCs w:val="24"/>
          <w:vertAlign w:val="subscript"/>
        </w:rPr>
        <w:t>8</w:t>
      </w:r>
      <w:r>
        <w:rPr>
          <w:rFonts w:ascii="Arial" w:hAnsi="Arial" w:cs="Arial"/>
          <w:sz w:val="24"/>
          <w:szCs w:val="24"/>
        </w:rPr>
        <w:t>, 10</w:t>
      </w:r>
      <w:r w:rsidRPr="0086537D">
        <w:rPr>
          <w:rFonts w:ascii="Arial" w:hAnsi="Arial" w:cs="Arial"/>
          <w:sz w:val="24"/>
          <w:szCs w:val="24"/>
          <w:vertAlign w:val="subscript"/>
        </w:rPr>
        <w:t>8</w:t>
      </w:r>
      <w:r>
        <w:rPr>
          <w:rFonts w:ascii="Arial" w:hAnsi="Arial" w:cs="Arial"/>
          <w:sz w:val="24"/>
          <w:szCs w:val="24"/>
        </w:rPr>
        <w:t>, 11</w:t>
      </w:r>
      <w:r w:rsidRPr="0086537D">
        <w:rPr>
          <w:rFonts w:ascii="Arial" w:hAnsi="Arial" w:cs="Arial"/>
          <w:sz w:val="24"/>
          <w:szCs w:val="24"/>
          <w:vertAlign w:val="subscript"/>
        </w:rPr>
        <w:t>8</w:t>
      </w:r>
      <w:r>
        <w:rPr>
          <w:rFonts w:ascii="Arial" w:hAnsi="Arial" w:cs="Arial"/>
          <w:sz w:val="24"/>
          <w:szCs w:val="24"/>
        </w:rPr>
        <w:t>, 12</w:t>
      </w:r>
      <w:r w:rsidRPr="0086537D">
        <w:rPr>
          <w:rFonts w:ascii="Arial" w:hAnsi="Arial" w:cs="Arial"/>
          <w:sz w:val="24"/>
          <w:szCs w:val="24"/>
          <w:vertAlign w:val="subscript"/>
        </w:rPr>
        <w:t>8</w:t>
      </w:r>
      <w:r>
        <w:rPr>
          <w:rFonts w:ascii="Arial" w:hAnsi="Arial" w:cs="Arial"/>
          <w:sz w:val="24"/>
          <w:szCs w:val="24"/>
        </w:rPr>
        <w:t>, 13</w:t>
      </w:r>
      <w:r w:rsidRPr="0086537D">
        <w:rPr>
          <w:rFonts w:ascii="Arial" w:hAnsi="Arial" w:cs="Arial"/>
          <w:sz w:val="24"/>
          <w:szCs w:val="24"/>
          <w:vertAlign w:val="subscript"/>
        </w:rPr>
        <w:t>8</w:t>
      </w:r>
      <w:r>
        <w:rPr>
          <w:rFonts w:ascii="Arial" w:hAnsi="Arial" w:cs="Arial"/>
          <w:sz w:val="24"/>
          <w:szCs w:val="24"/>
        </w:rPr>
        <w:t>, 15</w:t>
      </w:r>
      <w:r w:rsidRPr="0086537D">
        <w:rPr>
          <w:rFonts w:ascii="Arial" w:hAnsi="Arial" w:cs="Arial"/>
          <w:sz w:val="24"/>
          <w:szCs w:val="24"/>
          <w:vertAlign w:val="subscript"/>
        </w:rPr>
        <w:t>8</w:t>
      </w:r>
      <w:r w:rsidRPr="006851B6">
        <w:rPr>
          <w:rFonts w:ascii="Arial" w:hAnsi="Arial" w:cs="Arial"/>
          <w:sz w:val="24"/>
          <w:szCs w:val="24"/>
        </w:rPr>
        <w:t xml:space="preserve">) yang diinkubasi pada suhu </w:t>
      </w:r>
      <w:r>
        <w:rPr>
          <w:rFonts w:ascii="Arial" w:hAnsi="Arial" w:cs="Arial"/>
          <w:sz w:val="24"/>
          <w:szCs w:val="24"/>
        </w:rPr>
        <w:t>ss</w:t>
      </w:r>
      <w:r w:rsidRPr="006851B6">
        <w:rPr>
          <w:rFonts w:ascii="Arial" w:hAnsi="Arial" w:cs="Arial"/>
          <w:sz w:val="24"/>
          <w:szCs w:val="24"/>
        </w:rPr>
        <w:t>37</w:t>
      </w:r>
      <w:r w:rsidRPr="006851B6">
        <w:rPr>
          <w:rFonts w:ascii="Arial" w:hAnsi="Arial" w:cs="Arial"/>
          <w:sz w:val="24"/>
          <w:szCs w:val="24"/>
          <w:vertAlign w:val="superscript"/>
        </w:rPr>
        <w:t>o</w:t>
      </w:r>
      <w:r w:rsidRPr="006851B6">
        <w:rPr>
          <w:rFonts w:ascii="Arial" w:hAnsi="Arial" w:cs="Arial"/>
          <w:sz w:val="24"/>
          <w:szCs w:val="24"/>
        </w:rPr>
        <w:t>C selama 2 x 24 jam</w:t>
      </w:r>
      <w:r>
        <w:rPr>
          <w:rFonts w:ascii="Arial" w:hAnsi="Arial" w:cs="Arial"/>
          <w:sz w:val="24"/>
          <w:szCs w:val="24"/>
        </w:rPr>
        <w:t xml:space="preserve"> </w:t>
      </w:r>
      <w:r w:rsidRPr="006851B6">
        <w:rPr>
          <w:rFonts w:ascii="Arial" w:hAnsi="Arial" w:cs="Arial"/>
          <w:sz w:val="24"/>
          <w:szCs w:val="24"/>
        </w:rPr>
        <w:t>dalam uji penduga</w:t>
      </w:r>
      <w:r>
        <w:rPr>
          <w:rFonts w:ascii="Arial" w:hAnsi="Arial" w:cs="Arial"/>
          <w:sz w:val="24"/>
          <w:szCs w:val="24"/>
        </w:rPr>
        <w:t xml:space="preserve"> </w:t>
      </w:r>
      <w:r w:rsidRPr="006851B6">
        <w:rPr>
          <w:rFonts w:ascii="Arial" w:hAnsi="Arial" w:cs="Arial"/>
          <w:sz w:val="24"/>
          <w:szCs w:val="24"/>
        </w:rPr>
        <w:t xml:space="preserve">terdapat </w:t>
      </w:r>
      <w:r w:rsidRPr="006851B6">
        <w:rPr>
          <w:rFonts w:ascii="Arial" w:hAnsi="Arial" w:cs="Arial"/>
          <w:i/>
          <w:sz w:val="24"/>
          <w:szCs w:val="24"/>
        </w:rPr>
        <w:t>coliform</w:t>
      </w:r>
      <w:r>
        <w:rPr>
          <w:rFonts w:ascii="Arial" w:hAnsi="Arial" w:cs="Arial"/>
          <w:sz w:val="24"/>
          <w:szCs w:val="24"/>
        </w:rPr>
        <w:t xml:space="preserve"> </w:t>
      </w:r>
      <w:r w:rsidRPr="006851B6">
        <w:rPr>
          <w:rFonts w:ascii="Arial" w:hAnsi="Arial" w:cs="Arial"/>
          <w:sz w:val="24"/>
          <w:szCs w:val="24"/>
        </w:rPr>
        <w:t>dimana sampel yang ada pada tabung reaksi yang berisi tabung durham terjadi perubahan warna dari yang jernih menjadi keruh dan terdapat gas. Hal ini disebabkan karena pada penjual</w:t>
      </w:r>
      <w:r w:rsidRPr="009768AE">
        <w:rPr>
          <w:rFonts w:ascii="Arial" w:hAnsi="Arial" w:cs="Arial"/>
          <w:sz w:val="24"/>
          <w:szCs w:val="24"/>
        </w:rPr>
        <w:t xml:space="preserve"> </w:t>
      </w:r>
      <w:r>
        <w:rPr>
          <w:rFonts w:ascii="Arial" w:hAnsi="Arial" w:cs="Arial"/>
          <w:sz w:val="24"/>
          <w:szCs w:val="24"/>
        </w:rPr>
        <w:t xml:space="preserve">pentolan </w:t>
      </w:r>
      <w:r w:rsidRPr="006851B6">
        <w:rPr>
          <w:rFonts w:ascii="Arial" w:hAnsi="Arial" w:cs="Arial"/>
          <w:sz w:val="24"/>
          <w:szCs w:val="24"/>
        </w:rPr>
        <w:t>bakso</w:t>
      </w:r>
      <w:r>
        <w:rPr>
          <w:rFonts w:ascii="Arial" w:hAnsi="Arial" w:cs="Arial"/>
          <w:sz w:val="24"/>
          <w:szCs w:val="24"/>
        </w:rPr>
        <w:t xml:space="preserve"> </w:t>
      </w:r>
      <w:r w:rsidRPr="006851B6">
        <w:rPr>
          <w:rFonts w:ascii="Arial" w:hAnsi="Arial" w:cs="Arial"/>
          <w:sz w:val="24"/>
          <w:szCs w:val="24"/>
        </w:rPr>
        <w:t>tersebut higiene sanitasi masih kurang, dimana tempat penyajian</w:t>
      </w:r>
      <w:r>
        <w:rPr>
          <w:rFonts w:ascii="Arial" w:hAnsi="Arial" w:cs="Arial"/>
          <w:sz w:val="24"/>
          <w:szCs w:val="24"/>
        </w:rPr>
        <w:t xml:space="preserve"> pentolan</w:t>
      </w:r>
      <w:r w:rsidRPr="006851B6">
        <w:rPr>
          <w:rFonts w:ascii="Arial" w:hAnsi="Arial" w:cs="Arial"/>
          <w:sz w:val="24"/>
          <w:szCs w:val="24"/>
        </w:rPr>
        <w:t xml:space="preserve"> bakso dekat dengan tempat cuci piring, saluran pembuangan air limbah dan tempat sampah</w:t>
      </w:r>
      <w:r>
        <w:rPr>
          <w:rFonts w:ascii="Arial" w:hAnsi="Arial" w:cs="Arial"/>
          <w:sz w:val="24"/>
          <w:szCs w:val="24"/>
        </w:rPr>
        <w:t>.</w:t>
      </w:r>
    </w:p>
    <w:p w:rsidR="007519A4" w:rsidRDefault="007519A4" w:rsidP="00B24E96">
      <w:pPr>
        <w:pStyle w:val="ListParagraph"/>
        <w:spacing w:after="200"/>
        <w:ind w:left="0" w:firstLine="632"/>
        <w:jc w:val="both"/>
        <w:rPr>
          <w:rFonts w:ascii="Arial" w:hAnsi="Arial" w:cs="Arial"/>
          <w:sz w:val="24"/>
          <w:szCs w:val="24"/>
        </w:rPr>
      </w:pPr>
      <w:r w:rsidRPr="006851B6">
        <w:rPr>
          <w:rFonts w:ascii="Arial" w:hAnsi="Arial" w:cs="Arial"/>
          <w:sz w:val="24"/>
          <w:szCs w:val="24"/>
        </w:rPr>
        <w:lastRenderedPageBreak/>
        <w:t xml:space="preserve">Berdasarkan hasil </w:t>
      </w:r>
      <w:r>
        <w:rPr>
          <w:rFonts w:ascii="Arial" w:hAnsi="Arial" w:cs="Arial"/>
          <w:sz w:val="24"/>
          <w:szCs w:val="24"/>
        </w:rPr>
        <w:t>wawancara dengan penjual pentolan</w:t>
      </w:r>
      <w:r w:rsidRPr="006851B6">
        <w:rPr>
          <w:rFonts w:ascii="Arial" w:hAnsi="Arial" w:cs="Arial"/>
          <w:sz w:val="24"/>
          <w:szCs w:val="24"/>
        </w:rPr>
        <w:t xml:space="preserve"> bakso pada gerobak I tempat penggilingan daging untuk membuat</w:t>
      </w:r>
      <w:r>
        <w:rPr>
          <w:rFonts w:ascii="Arial" w:hAnsi="Arial" w:cs="Arial"/>
          <w:sz w:val="24"/>
          <w:szCs w:val="24"/>
        </w:rPr>
        <w:t xml:space="preserve"> pentolan</w:t>
      </w:r>
      <w:r w:rsidRPr="006851B6">
        <w:rPr>
          <w:rFonts w:ascii="Arial" w:hAnsi="Arial" w:cs="Arial"/>
          <w:sz w:val="24"/>
          <w:szCs w:val="24"/>
        </w:rPr>
        <w:t xml:space="preserve"> bakso hanya dicuci 2 kali dalam seminggu kemudian tempat penggilingan daging tersebut hanya ditutupi dengan kain dan kain tersebut di hinggapi lalat.</w:t>
      </w:r>
      <w:r>
        <w:rPr>
          <w:rFonts w:ascii="Arial" w:hAnsi="Arial" w:cs="Arial"/>
          <w:sz w:val="24"/>
          <w:szCs w:val="24"/>
        </w:rPr>
        <w:t xml:space="preserve"> </w:t>
      </w:r>
      <w:r w:rsidRPr="006851B6">
        <w:rPr>
          <w:rFonts w:ascii="Arial" w:hAnsi="Arial" w:cs="Arial"/>
          <w:sz w:val="24"/>
          <w:szCs w:val="24"/>
        </w:rPr>
        <w:t xml:space="preserve">Sehingga bisa </w:t>
      </w:r>
      <w:r w:rsidRPr="009768AE">
        <w:rPr>
          <w:rFonts w:ascii="Arial" w:hAnsi="Arial" w:cs="Arial"/>
          <w:sz w:val="24"/>
          <w:szCs w:val="24"/>
        </w:rPr>
        <w:t xml:space="preserve">menyebabkan </w:t>
      </w:r>
      <w:r>
        <w:rPr>
          <w:rFonts w:ascii="Arial" w:hAnsi="Arial" w:cs="Arial"/>
          <w:sz w:val="24"/>
          <w:szCs w:val="24"/>
        </w:rPr>
        <w:t xml:space="preserve">kontaminasi </w:t>
      </w:r>
      <w:r w:rsidRPr="009C7672">
        <w:rPr>
          <w:rFonts w:ascii="Arial" w:hAnsi="Arial" w:cs="Arial"/>
          <w:i/>
          <w:iCs/>
          <w:sz w:val="24"/>
          <w:szCs w:val="24"/>
        </w:rPr>
        <w:t>Eschericia coli</w:t>
      </w:r>
      <w:r w:rsidRPr="009768AE">
        <w:rPr>
          <w:rFonts w:ascii="Arial" w:hAnsi="Arial" w:cs="Arial"/>
          <w:sz w:val="24"/>
          <w:szCs w:val="24"/>
        </w:rPr>
        <w:t xml:space="preserve"> </w:t>
      </w:r>
      <w:r w:rsidRPr="006851B6">
        <w:rPr>
          <w:rFonts w:ascii="Arial" w:hAnsi="Arial" w:cs="Arial"/>
          <w:sz w:val="24"/>
          <w:szCs w:val="24"/>
        </w:rPr>
        <w:t xml:space="preserve">pada daging olahan seperti </w:t>
      </w:r>
      <w:r>
        <w:rPr>
          <w:rFonts w:ascii="Arial" w:hAnsi="Arial" w:cs="Arial"/>
          <w:sz w:val="24"/>
          <w:szCs w:val="24"/>
        </w:rPr>
        <w:t xml:space="preserve">pentolan </w:t>
      </w:r>
      <w:r w:rsidRPr="006851B6">
        <w:rPr>
          <w:rFonts w:ascii="Arial" w:hAnsi="Arial" w:cs="Arial"/>
          <w:sz w:val="24"/>
          <w:szCs w:val="24"/>
        </w:rPr>
        <w:t xml:space="preserve">bakso. Penggilingan daging menyebabkan resiko kontaminasi mikrobial pada daging meningkat, karena terjadinya kontaminasi silang melalui pekerja, air dan peralatan pengolahan, serta terjadinya transfer </w:t>
      </w:r>
      <w:r w:rsidRPr="00450CC3">
        <w:rPr>
          <w:rFonts w:ascii="Arial" w:hAnsi="Arial" w:cs="Arial"/>
          <w:i/>
          <w:sz w:val="24"/>
          <w:szCs w:val="24"/>
        </w:rPr>
        <w:t>mikroba</w:t>
      </w:r>
      <w:r w:rsidRPr="006851B6">
        <w:rPr>
          <w:rFonts w:ascii="Arial" w:hAnsi="Arial" w:cs="Arial"/>
          <w:sz w:val="24"/>
          <w:szCs w:val="24"/>
        </w:rPr>
        <w:t xml:space="preserve"> dari permukaan daging ke bagian dalam. Beberapa peralatan yang jarang dibersihkan seperti mesin pengiris dan penggiling daging (grinder) bisa menjadi sumber kontaminasi. Selain itu daging merupakan pangan bergizi tinggi, dengan kandungan air sekitar 75%, protein 19%, lemak 2.5%, nitrogen terlarut non protein 1.65% dan bahan-bahan anorganik 0.65%. Ketersediaan nutrisi yang lengkap in</w:t>
      </w:r>
      <w:r w:rsidRPr="009768AE">
        <w:rPr>
          <w:rFonts w:ascii="Arial" w:hAnsi="Arial" w:cs="Arial"/>
          <w:sz w:val="24"/>
          <w:szCs w:val="24"/>
        </w:rPr>
        <w:t xml:space="preserve">i </w:t>
      </w:r>
      <w:r w:rsidRPr="006851B6">
        <w:rPr>
          <w:rFonts w:ascii="Arial" w:hAnsi="Arial" w:cs="Arial"/>
          <w:sz w:val="24"/>
          <w:szCs w:val="24"/>
        </w:rPr>
        <w:t>menyebabkan daging menjadi media yang sangat baik bagi pertumbuhan mikroba (Elvira Syamsir, 2010). Terjadinya kontaminasi dapat dibagi dalam dua cara :</w:t>
      </w:r>
    </w:p>
    <w:p w:rsidR="00B24E96" w:rsidRDefault="007519A4" w:rsidP="00B24E96">
      <w:pPr>
        <w:pStyle w:val="ListParagraph"/>
        <w:numPr>
          <w:ilvl w:val="0"/>
          <w:numId w:val="28"/>
        </w:numPr>
        <w:spacing w:after="200"/>
        <w:ind w:left="425" w:hanging="425"/>
        <w:jc w:val="both"/>
        <w:rPr>
          <w:rFonts w:ascii="Arial" w:hAnsi="Arial" w:cs="Arial"/>
          <w:sz w:val="24"/>
          <w:szCs w:val="24"/>
        </w:rPr>
      </w:pPr>
      <w:r w:rsidRPr="009158FB">
        <w:rPr>
          <w:rFonts w:ascii="Arial" w:hAnsi="Arial" w:cs="Arial"/>
          <w:sz w:val="24"/>
          <w:szCs w:val="24"/>
        </w:rPr>
        <w:t>Kontaminasi langsung dapat terjadi pada makanan,</w:t>
      </w:r>
      <w:r>
        <w:rPr>
          <w:rFonts w:ascii="Arial" w:hAnsi="Arial" w:cs="Arial"/>
          <w:sz w:val="24"/>
          <w:szCs w:val="24"/>
        </w:rPr>
        <w:t xml:space="preserve"> tumbuhan dan binatang dari tem</w:t>
      </w:r>
      <w:r w:rsidRPr="009158FB">
        <w:rPr>
          <w:rFonts w:ascii="Arial" w:hAnsi="Arial" w:cs="Arial"/>
          <w:sz w:val="24"/>
          <w:szCs w:val="24"/>
        </w:rPr>
        <w:t>pat mereka berasal. Kontaminan berupa bahan kimia dan biologi seperti bakter</w:t>
      </w:r>
      <w:r w:rsidR="00B24E96">
        <w:rPr>
          <w:rFonts w:ascii="Arial" w:hAnsi="Arial" w:cs="Arial"/>
          <w:sz w:val="24"/>
          <w:szCs w:val="24"/>
        </w:rPr>
        <w:t>i dan jamur terkandung di dalam</w:t>
      </w:r>
    </w:p>
    <w:p w:rsidR="007519A4" w:rsidRDefault="007519A4" w:rsidP="00B24E96">
      <w:pPr>
        <w:pStyle w:val="ListParagraph"/>
        <w:spacing w:after="200"/>
        <w:ind w:left="425"/>
        <w:jc w:val="both"/>
        <w:rPr>
          <w:rFonts w:ascii="Arial" w:hAnsi="Arial" w:cs="Arial"/>
          <w:sz w:val="24"/>
          <w:szCs w:val="24"/>
        </w:rPr>
      </w:pPr>
      <w:r w:rsidRPr="009158FB">
        <w:rPr>
          <w:rFonts w:ascii="Arial" w:hAnsi="Arial" w:cs="Arial"/>
          <w:sz w:val="24"/>
          <w:szCs w:val="24"/>
        </w:rPr>
        <w:lastRenderedPageBreak/>
        <w:t xml:space="preserve">udara, tanah dan air. Oleh sebab itu makanan menjadi sangat mudah terkontaminasi melalui hubungan langsung </w:t>
      </w:r>
      <w:r w:rsidRPr="00006B5D">
        <w:rPr>
          <w:rFonts w:ascii="Arial" w:hAnsi="Arial" w:cs="Arial"/>
          <w:sz w:val="24"/>
          <w:szCs w:val="24"/>
        </w:rPr>
        <w:t>dengan lingkungannya.</w:t>
      </w:r>
    </w:p>
    <w:p w:rsidR="00B24E96" w:rsidRDefault="007519A4" w:rsidP="00B24E96">
      <w:pPr>
        <w:pStyle w:val="ListParagraph"/>
        <w:numPr>
          <w:ilvl w:val="0"/>
          <w:numId w:val="28"/>
        </w:numPr>
        <w:spacing w:after="200"/>
        <w:ind w:left="425" w:hanging="425"/>
        <w:jc w:val="both"/>
        <w:rPr>
          <w:rFonts w:ascii="Arial" w:hAnsi="Arial" w:cs="Arial"/>
          <w:sz w:val="24"/>
          <w:szCs w:val="24"/>
        </w:rPr>
      </w:pPr>
      <w:r w:rsidRPr="00006B5D">
        <w:rPr>
          <w:rFonts w:ascii="Arial" w:hAnsi="Arial" w:cs="Arial"/>
          <w:sz w:val="24"/>
          <w:szCs w:val="24"/>
        </w:rPr>
        <w:t>Kontaminasi Silang</w:t>
      </w:r>
      <w:r>
        <w:rPr>
          <w:rFonts w:ascii="Arial" w:hAnsi="Arial" w:cs="Arial"/>
          <w:sz w:val="24"/>
          <w:szCs w:val="24"/>
        </w:rPr>
        <w:t xml:space="preserve"> </w:t>
      </w:r>
      <w:r w:rsidRPr="00450CC3">
        <w:rPr>
          <w:rFonts w:ascii="Arial" w:hAnsi="Arial" w:cs="Arial"/>
          <w:i/>
          <w:sz w:val="24"/>
          <w:szCs w:val="24"/>
        </w:rPr>
        <w:t>Mikroorganisme</w:t>
      </w:r>
      <w:r w:rsidRPr="00006B5D">
        <w:rPr>
          <w:rFonts w:ascii="Arial" w:hAnsi="Arial" w:cs="Arial"/>
          <w:sz w:val="24"/>
          <w:szCs w:val="24"/>
        </w:rPr>
        <w:t xml:space="preserve"> tidak dapat berpindah keberadaannya, harus dipindahkan melalui media, proses ini dikenal dengan kontaminasi silang. Penyebab utama kontaminasi ini adalah manusia sebagai pengolah makanan yang mampu memindahkan kontaminan yang bersifat </w:t>
      </w:r>
      <w:r w:rsidRPr="00450CC3">
        <w:rPr>
          <w:rFonts w:ascii="Arial" w:hAnsi="Arial" w:cs="Arial"/>
          <w:i/>
          <w:sz w:val="24"/>
          <w:szCs w:val="24"/>
        </w:rPr>
        <w:t>biologis</w:t>
      </w:r>
      <w:r w:rsidRPr="00006B5D">
        <w:rPr>
          <w:rFonts w:ascii="Arial" w:hAnsi="Arial" w:cs="Arial"/>
          <w:sz w:val="24"/>
          <w:szCs w:val="24"/>
        </w:rPr>
        <w:t>,</w:t>
      </w:r>
      <w:r>
        <w:rPr>
          <w:rFonts w:ascii="Arial" w:hAnsi="Arial" w:cs="Arial"/>
          <w:sz w:val="24"/>
          <w:szCs w:val="24"/>
        </w:rPr>
        <w:t xml:space="preserve"> </w:t>
      </w:r>
      <w:r w:rsidRPr="00006B5D">
        <w:rPr>
          <w:rFonts w:ascii="Arial" w:hAnsi="Arial" w:cs="Arial"/>
          <w:sz w:val="24"/>
          <w:szCs w:val="24"/>
        </w:rPr>
        <w:t>kimiawi dan fisik kedalam makanan ketika makanan tersebut diproses, dipersiapkan, diolah, atau disajikan (Prabu, 2008).</w:t>
      </w:r>
    </w:p>
    <w:p w:rsidR="00B24E96" w:rsidRDefault="00B24E96" w:rsidP="00B24E96">
      <w:pPr>
        <w:pStyle w:val="ListParagraph"/>
        <w:spacing w:after="200"/>
        <w:ind w:left="425"/>
        <w:jc w:val="both"/>
        <w:rPr>
          <w:rFonts w:ascii="Arial" w:hAnsi="Arial" w:cs="Arial"/>
          <w:sz w:val="24"/>
          <w:szCs w:val="24"/>
        </w:rPr>
      </w:pPr>
    </w:p>
    <w:p w:rsidR="007519A4" w:rsidRPr="00B24E96" w:rsidRDefault="007519A4" w:rsidP="00B24E96">
      <w:pPr>
        <w:pStyle w:val="ListParagraph"/>
        <w:spacing w:after="200"/>
        <w:ind w:left="0"/>
        <w:jc w:val="both"/>
        <w:rPr>
          <w:rFonts w:ascii="Arial" w:hAnsi="Arial" w:cs="Arial"/>
          <w:sz w:val="24"/>
          <w:szCs w:val="24"/>
        </w:rPr>
      </w:pPr>
      <w:r w:rsidRPr="00B24E96">
        <w:rPr>
          <w:rFonts w:ascii="Arial" w:hAnsi="Arial" w:cs="Arial"/>
          <w:b/>
          <w:sz w:val="24"/>
          <w:szCs w:val="24"/>
        </w:rPr>
        <w:t xml:space="preserve">Jumlah </w:t>
      </w:r>
      <w:r w:rsidRPr="00B24E96">
        <w:rPr>
          <w:rFonts w:ascii="Arial" w:hAnsi="Arial" w:cs="Arial"/>
          <w:b/>
          <w:i/>
          <w:sz w:val="24"/>
          <w:szCs w:val="24"/>
        </w:rPr>
        <w:t xml:space="preserve">Escherichia coli </w:t>
      </w:r>
      <w:r w:rsidRPr="00B24E96">
        <w:rPr>
          <w:rFonts w:ascii="Arial" w:hAnsi="Arial" w:cs="Arial"/>
          <w:b/>
          <w:sz w:val="24"/>
          <w:szCs w:val="24"/>
        </w:rPr>
        <w:t>pada pentolan bakso Gerobak</w:t>
      </w:r>
    </w:p>
    <w:p w:rsidR="007519A4" w:rsidRDefault="007519A4" w:rsidP="00B24E96">
      <w:pPr>
        <w:pStyle w:val="ListParagraph"/>
        <w:spacing w:after="200"/>
        <w:ind w:left="0" w:firstLine="632"/>
        <w:jc w:val="both"/>
        <w:rPr>
          <w:rFonts w:ascii="Arial" w:hAnsi="Arial" w:cs="Arial"/>
          <w:sz w:val="24"/>
          <w:szCs w:val="24"/>
        </w:rPr>
      </w:pPr>
      <w:r w:rsidRPr="00A73464">
        <w:rPr>
          <w:rFonts w:ascii="Arial" w:hAnsi="Arial" w:cs="Arial"/>
          <w:sz w:val="24"/>
          <w:szCs w:val="24"/>
        </w:rPr>
        <w:t xml:space="preserve">Berdasarkan penelitian yang dilakukan oleh penulis </w:t>
      </w:r>
      <w:r w:rsidRPr="00922FC7">
        <w:rPr>
          <w:rFonts w:ascii="Arial" w:hAnsi="Arial" w:cs="Arial"/>
          <w:sz w:val="24"/>
          <w:szCs w:val="24"/>
        </w:rPr>
        <w:t xml:space="preserve">Dapat diketahui bahwa jumlah bakteri </w:t>
      </w:r>
      <w:r w:rsidRPr="00922FC7">
        <w:rPr>
          <w:rFonts w:ascii="Arial" w:hAnsi="Arial" w:cs="Arial"/>
          <w:i/>
          <w:sz w:val="24"/>
          <w:szCs w:val="24"/>
        </w:rPr>
        <w:t>Escherichia coli</w:t>
      </w:r>
      <w:r>
        <w:rPr>
          <w:rFonts w:ascii="Arial" w:hAnsi="Arial" w:cs="Arial"/>
          <w:sz w:val="24"/>
          <w:szCs w:val="24"/>
        </w:rPr>
        <w:t xml:space="preserve"> pada P</w:t>
      </w:r>
      <w:r w:rsidRPr="00922FC7">
        <w:rPr>
          <w:rFonts w:ascii="Arial" w:hAnsi="Arial" w:cs="Arial"/>
          <w:sz w:val="24"/>
          <w:szCs w:val="24"/>
        </w:rPr>
        <w:t>entola</w:t>
      </w:r>
      <w:r>
        <w:rPr>
          <w:rFonts w:ascii="Arial" w:hAnsi="Arial" w:cs="Arial"/>
          <w:sz w:val="24"/>
          <w:szCs w:val="24"/>
        </w:rPr>
        <w:t>n Bakso G</w:t>
      </w:r>
      <w:r w:rsidRPr="00922FC7">
        <w:rPr>
          <w:rFonts w:ascii="Arial" w:hAnsi="Arial" w:cs="Arial"/>
          <w:sz w:val="24"/>
          <w:szCs w:val="24"/>
        </w:rPr>
        <w:t>erobak</w:t>
      </w:r>
      <w:r>
        <w:rPr>
          <w:rFonts w:ascii="Arial" w:hAnsi="Arial" w:cs="Arial"/>
          <w:sz w:val="24"/>
          <w:szCs w:val="24"/>
        </w:rPr>
        <w:t xml:space="preserve"> Yang Dijual Di Pasar Mardika Kota Ambon yang diketahui </w:t>
      </w:r>
      <w:r w:rsidRPr="00922FC7">
        <w:rPr>
          <w:rFonts w:ascii="Arial" w:hAnsi="Arial" w:cs="Arial"/>
          <w:sz w:val="24"/>
          <w:szCs w:val="24"/>
        </w:rPr>
        <w:t>melalui kode sampe</w:t>
      </w:r>
      <w:r>
        <w:rPr>
          <w:rFonts w:ascii="Arial" w:hAnsi="Arial" w:cs="Arial"/>
          <w:sz w:val="24"/>
          <w:szCs w:val="24"/>
        </w:rPr>
        <w:t>l</w:t>
      </w:r>
      <w:r w:rsidRPr="00922FC7">
        <w:rPr>
          <w:rFonts w:ascii="Arial" w:hAnsi="Arial" w:cs="Arial"/>
          <w:sz w:val="24"/>
          <w:szCs w:val="24"/>
        </w:rPr>
        <w:t xml:space="preserve"> </w:t>
      </w:r>
      <w:r>
        <w:rPr>
          <w:rFonts w:ascii="Arial" w:hAnsi="Arial" w:cs="Arial"/>
          <w:sz w:val="24"/>
          <w:szCs w:val="24"/>
        </w:rPr>
        <w:t xml:space="preserve">yang </w:t>
      </w:r>
      <w:r w:rsidRPr="00922FC7">
        <w:rPr>
          <w:rFonts w:ascii="Arial" w:hAnsi="Arial" w:cs="Arial"/>
          <w:sz w:val="24"/>
          <w:szCs w:val="24"/>
        </w:rPr>
        <w:t>ditempelkan pada kemasan pentolan bakso gerobak</w:t>
      </w:r>
      <w:r>
        <w:rPr>
          <w:rFonts w:ascii="Arial" w:hAnsi="Arial" w:cs="Arial"/>
          <w:sz w:val="24"/>
          <w:szCs w:val="24"/>
        </w:rPr>
        <w:t>.</w:t>
      </w:r>
    </w:p>
    <w:p w:rsidR="007519A4" w:rsidRPr="007519A4" w:rsidRDefault="007519A4" w:rsidP="00B24E96">
      <w:pPr>
        <w:pStyle w:val="ListParagraph"/>
        <w:spacing w:after="200"/>
        <w:ind w:left="0" w:firstLine="632"/>
        <w:jc w:val="both"/>
        <w:rPr>
          <w:rFonts w:ascii="Arial" w:hAnsi="Arial" w:cs="Arial"/>
          <w:sz w:val="24"/>
          <w:szCs w:val="24"/>
        </w:rPr>
      </w:pPr>
      <w:r w:rsidRPr="007519A4">
        <w:rPr>
          <w:rFonts w:ascii="Arial" w:hAnsi="Arial" w:cs="Arial"/>
          <w:sz w:val="24"/>
          <w:szCs w:val="24"/>
        </w:rPr>
        <w:t xml:space="preserve">Setelah dilakukan penelitian tentang Identifikasi Bakteri </w:t>
      </w:r>
      <w:r w:rsidRPr="007519A4">
        <w:rPr>
          <w:rFonts w:ascii="Arial" w:hAnsi="Arial" w:cs="Arial"/>
          <w:i/>
          <w:sz w:val="24"/>
          <w:szCs w:val="24"/>
        </w:rPr>
        <w:t>Eeschericia coli</w:t>
      </w:r>
      <w:r w:rsidRPr="007519A4">
        <w:rPr>
          <w:rFonts w:ascii="Arial" w:hAnsi="Arial" w:cs="Arial"/>
          <w:sz w:val="24"/>
          <w:szCs w:val="24"/>
        </w:rPr>
        <w:t xml:space="preserve"> Pada Pentolan Bakso Gerobak Yang Dijual Di Pasar Mardika Kota Ambon  dari hasil laboratorium pada 15 sampel </w:t>
      </w:r>
      <w:r w:rsidRPr="007519A4">
        <w:rPr>
          <w:rFonts w:ascii="Arial" w:hAnsi="Arial" w:cs="Arial"/>
          <w:iCs/>
          <w:sz w:val="24"/>
          <w:szCs w:val="24"/>
        </w:rPr>
        <w:t xml:space="preserve">12 </w:t>
      </w:r>
      <w:r w:rsidRPr="007519A4">
        <w:rPr>
          <w:rFonts w:ascii="Arial" w:hAnsi="Arial" w:cs="Arial"/>
          <w:sz w:val="24"/>
          <w:szCs w:val="24"/>
        </w:rPr>
        <w:t xml:space="preserve">terdapat 3 sampel pentolan bakso gerobak (20%) memenuhi syarat karena tidak terdapat </w:t>
      </w:r>
      <w:r w:rsidRPr="007519A4">
        <w:rPr>
          <w:rFonts w:ascii="Arial" w:hAnsi="Arial" w:cs="Arial"/>
          <w:i/>
          <w:sz w:val="24"/>
          <w:szCs w:val="24"/>
        </w:rPr>
        <w:t>Escherichia coli</w:t>
      </w:r>
      <w:r w:rsidRPr="007519A4">
        <w:rPr>
          <w:rFonts w:ascii="Arial" w:hAnsi="Arial" w:cs="Arial"/>
          <w:sz w:val="24"/>
          <w:szCs w:val="24"/>
        </w:rPr>
        <w:t xml:space="preserve"> dan 12 sampel </w:t>
      </w:r>
      <w:r w:rsidRPr="007519A4">
        <w:rPr>
          <w:rFonts w:ascii="Arial" w:hAnsi="Arial" w:cs="Arial"/>
          <w:sz w:val="24"/>
          <w:szCs w:val="24"/>
        </w:rPr>
        <w:lastRenderedPageBreak/>
        <w:t xml:space="preserve">pentolan bakso gerobak (80%) tidak memenuhi </w:t>
      </w:r>
      <w:r w:rsidRPr="007519A4">
        <w:rPr>
          <w:rFonts w:ascii="Arial" w:eastAsia="Calibri" w:hAnsi="Arial" w:cs="Arial"/>
          <w:sz w:val="24"/>
          <w:szCs w:val="24"/>
        </w:rPr>
        <w:t>Standar Nasional Indonesia (SNI) Nomor 7388/2009</w:t>
      </w:r>
      <w:r w:rsidRPr="007519A4">
        <w:rPr>
          <w:rFonts w:ascii="Arial" w:eastAsia="Calibri" w:hAnsi="Arial" w:cs="Arial"/>
          <w:sz w:val="24"/>
          <w:szCs w:val="24"/>
          <w:lang w:val="id-ID"/>
        </w:rPr>
        <w:t xml:space="preserve"> </w:t>
      </w:r>
      <w:r w:rsidRPr="007519A4">
        <w:rPr>
          <w:rFonts w:ascii="Arial" w:eastAsia="Calibri" w:hAnsi="Arial" w:cs="Arial"/>
          <w:sz w:val="24"/>
          <w:szCs w:val="24"/>
        </w:rPr>
        <w:t xml:space="preserve">batas maksimum mikroba dalam pangan  pada  Produk olahan daging, daging unggas dan daging hewan buruan, daging olahan daging ayam olahan (bakso, sosis, naget, burger) terdapat </w:t>
      </w:r>
      <w:r w:rsidRPr="007519A4">
        <w:rPr>
          <w:rFonts w:ascii="Arial" w:eastAsia="Calibri" w:hAnsi="Arial" w:cs="Arial"/>
          <w:sz w:val="24"/>
          <w:szCs w:val="24"/>
          <w:lang w:val="id-ID"/>
        </w:rPr>
        <w:t xml:space="preserve">bakteri </w:t>
      </w:r>
      <w:r w:rsidRPr="007519A4">
        <w:rPr>
          <w:rFonts w:ascii="Arial" w:hAnsi="Arial" w:cs="Arial"/>
          <w:i/>
          <w:sz w:val="24"/>
          <w:szCs w:val="24"/>
        </w:rPr>
        <w:t>Escherichia coli</w:t>
      </w:r>
      <w:r w:rsidRPr="007519A4">
        <w:rPr>
          <w:rFonts w:ascii="Arial" w:eastAsia="Calibri" w:hAnsi="Arial" w:cs="Arial"/>
          <w:sz w:val="24"/>
          <w:szCs w:val="24"/>
        </w:rPr>
        <w:t xml:space="preserve"> sebesar </w:t>
      </w:r>
      <w:r w:rsidRPr="007519A4">
        <w:rPr>
          <w:rFonts w:ascii="Arial" w:hAnsi="Arial" w:cs="Arial"/>
          <w:sz w:val="24"/>
          <w:szCs w:val="24"/>
        </w:rPr>
        <w:t>&lt;3/g.</w:t>
      </w:r>
    </w:p>
    <w:p w:rsidR="009E3023" w:rsidRDefault="007519A4" w:rsidP="009E3023">
      <w:pPr>
        <w:pStyle w:val="ListParagraph"/>
        <w:spacing w:after="200"/>
        <w:ind w:left="0" w:firstLine="632"/>
        <w:jc w:val="both"/>
        <w:rPr>
          <w:rFonts w:ascii="Arial" w:hAnsi="Arial" w:cs="Arial"/>
          <w:sz w:val="24"/>
          <w:szCs w:val="24"/>
        </w:rPr>
      </w:pPr>
      <w:r w:rsidRPr="00F76C20">
        <w:rPr>
          <w:rFonts w:ascii="Arial" w:hAnsi="Arial" w:cs="Arial"/>
          <w:iCs/>
          <w:sz w:val="24"/>
          <w:szCs w:val="24"/>
        </w:rPr>
        <w:t xml:space="preserve">Sampel pentolan bakso yang positif mengandung bakteri </w:t>
      </w:r>
      <w:r w:rsidRPr="00F76C20">
        <w:rPr>
          <w:rFonts w:ascii="Arial" w:hAnsi="Arial" w:cs="Arial"/>
          <w:i/>
          <w:iCs/>
          <w:sz w:val="24"/>
          <w:szCs w:val="24"/>
        </w:rPr>
        <w:t xml:space="preserve">Eschericia coli </w:t>
      </w:r>
      <w:r w:rsidRPr="00F76C20">
        <w:rPr>
          <w:rFonts w:ascii="Arial" w:hAnsi="Arial" w:cs="Arial"/>
          <w:iCs/>
          <w:sz w:val="24"/>
          <w:szCs w:val="24"/>
        </w:rPr>
        <w:t xml:space="preserve">diidentifikasi ciri-cirinya pada media LB yaitu, dengan naiknya tabung durham dalam media LB, menandakan bahwa adanya gas yang ditimbulkan oleh bakteri yang memfermentasikan glukosa dalam penelitian ini, bakteri yang dimaksud adalah bakteri </w:t>
      </w:r>
      <w:r w:rsidRPr="00F76C20">
        <w:rPr>
          <w:rFonts w:ascii="Arial" w:hAnsi="Arial" w:cs="Arial"/>
          <w:i/>
          <w:iCs/>
          <w:sz w:val="24"/>
          <w:szCs w:val="24"/>
        </w:rPr>
        <w:t>Eschericia coli</w:t>
      </w:r>
      <w:r w:rsidRPr="00F76C20">
        <w:rPr>
          <w:rFonts w:ascii="Arial" w:hAnsi="Arial" w:cs="Arial"/>
          <w:iCs/>
          <w:sz w:val="24"/>
          <w:szCs w:val="24"/>
        </w:rPr>
        <w:t xml:space="preserve"> dan pada media BGLB bakteri </w:t>
      </w:r>
      <w:r w:rsidRPr="00F76C20">
        <w:rPr>
          <w:rFonts w:ascii="Arial" w:hAnsi="Arial" w:cs="Arial"/>
          <w:i/>
          <w:iCs/>
          <w:sz w:val="24"/>
          <w:szCs w:val="24"/>
        </w:rPr>
        <w:t>Eschericia coli</w:t>
      </w:r>
      <w:r w:rsidRPr="00F76C20">
        <w:rPr>
          <w:rFonts w:ascii="Arial" w:hAnsi="Arial" w:cs="Arial"/>
          <w:iCs/>
          <w:sz w:val="24"/>
          <w:szCs w:val="24"/>
        </w:rPr>
        <w:t xml:space="preserve"> diidentifikasi dengan mengamati pertumbuhan bakteri pada media BGLB, yaitu terdapat gas pada tabung durham dan warna media BGLB berubah menjadi hijau metalik, sedangkan L-MBA untuk memastikan ada tidaknya bakteri </w:t>
      </w:r>
      <w:r w:rsidRPr="00F76C20">
        <w:rPr>
          <w:rFonts w:ascii="Arial" w:hAnsi="Arial" w:cs="Arial"/>
          <w:i/>
          <w:iCs/>
          <w:sz w:val="24"/>
          <w:szCs w:val="24"/>
        </w:rPr>
        <w:t>Eschericia coli</w:t>
      </w:r>
      <w:r w:rsidRPr="00F76C20">
        <w:rPr>
          <w:rFonts w:ascii="Arial" w:hAnsi="Arial" w:cs="Arial"/>
          <w:iCs/>
          <w:sz w:val="24"/>
          <w:szCs w:val="24"/>
        </w:rPr>
        <w:t>.</w:t>
      </w:r>
      <w:r>
        <w:rPr>
          <w:rFonts w:ascii="Arial" w:hAnsi="Arial" w:cs="Arial"/>
          <w:iCs/>
          <w:sz w:val="24"/>
          <w:szCs w:val="24"/>
        </w:rPr>
        <w:t xml:space="preserve"> </w:t>
      </w:r>
      <w:r>
        <w:rPr>
          <w:rFonts w:ascii="Arial" w:hAnsi="Arial" w:cs="Arial"/>
          <w:sz w:val="24"/>
          <w:szCs w:val="24"/>
        </w:rPr>
        <w:t>L-</w:t>
      </w:r>
      <w:r w:rsidRPr="00F76C20">
        <w:rPr>
          <w:rFonts w:ascii="Arial" w:hAnsi="Arial" w:cs="Arial"/>
          <w:sz w:val="24"/>
          <w:szCs w:val="24"/>
        </w:rPr>
        <w:t>MBA adalah media selektif dan media diferensial. Media ini mengandung Eosin dan metilen biru, yang menghambat pertumbuhan bakteri Gram positif, maka media ini dipil</w:t>
      </w:r>
      <w:r>
        <w:rPr>
          <w:rFonts w:ascii="Arial" w:hAnsi="Arial" w:cs="Arial"/>
          <w:sz w:val="24"/>
          <w:szCs w:val="24"/>
        </w:rPr>
        <w:t>ih untuk bakteri Gram negatif. L-</w:t>
      </w:r>
      <w:r w:rsidRPr="00F76C20">
        <w:rPr>
          <w:rFonts w:ascii="Arial" w:hAnsi="Arial" w:cs="Arial"/>
          <w:sz w:val="24"/>
          <w:szCs w:val="24"/>
        </w:rPr>
        <w:t xml:space="preserve">MBA juga mengandung karbohidrat laktosa, dengan adanya karbohidrat laktosa bakteri </w:t>
      </w:r>
      <w:r w:rsidRPr="007519A4">
        <w:rPr>
          <w:rFonts w:ascii="Arial" w:hAnsi="Arial" w:cs="Arial"/>
          <w:sz w:val="24"/>
          <w:szCs w:val="24"/>
        </w:rPr>
        <w:t xml:space="preserve">Gram negatif terdiferensiasi berdasarkan pada kemampuan mereka untuk memfermentasi laktosa. Warna media sebelum pemupukan bakteri </w:t>
      </w:r>
      <w:r w:rsidRPr="007519A4">
        <w:rPr>
          <w:rFonts w:ascii="Arial" w:hAnsi="Arial" w:cs="Arial"/>
          <w:sz w:val="24"/>
          <w:szCs w:val="24"/>
        </w:rPr>
        <w:lastRenderedPageBreak/>
        <w:t xml:space="preserve">berwarna merah keunguan. Perubahan warna hijau metalik pada media L-MBA karena </w:t>
      </w:r>
      <w:r w:rsidRPr="007519A4">
        <w:rPr>
          <w:rFonts w:ascii="Arial" w:hAnsi="Arial" w:cs="Arial"/>
          <w:i/>
          <w:iCs/>
          <w:sz w:val="24"/>
          <w:szCs w:val="24"/>
        </w:rPr>
        <w:t xml:space="preserve">Escherichia coli </w:t>
      </w:r>
      <w:r w:rsidRPr="007519A4">
        <w:rPr>
          <w:rFonts w:ascii="Arial" w:hAnsi="Arial" w:cs="Arial"/>
          <w:sz w:val="24"/>
          <w:szCs w:val="24"/>
        </w:rPr>
        <w:t>dapat memfermen</w:t>
      </w:r>
      <w:r w:rsidR="00247D92">
        <w:rPr>
          <w:rFonts w:ascii="Arial" w:hAnsi="Arial" w:cs="Arial"/>
          <w:sz w:val="24"/>
          <w:szCs w:val="24"/>
        </w:rPr>
        <w:t xml:space="preserve">tasi laktosa yang mengakibatkan </w:t>
      </w:r>
      <w:r w:rsidRPr="007519A4">
        <w:rPr>
          <w:rFonts w:ascii="Arial" w:hAnsi="Arial" w:cs="Arial"/>
          <w:sz w:val="24"/>
          <w:szCs w:val="24"/>
        </w:rPr>
        <w:t xml:space="preserve">peningkatan kadar asam dalam media. Kadar asam yang tinggi dapat mengendapkan </w:t>
      </w:r>
      <w:r w:rsidRPr="007519A4">
        <w:rPr>
          <w:rFonts w:ascii="Arial" w:hAnsi="Arial" w:cs="Arial"/>
          <w:i/>
          <w:iCs/>
          <w:sz w:val="24"/>
          <w:szCs w:val="24"/>
        </w:rPr>
        <w:t xml:space="preserve">methylen blue </w:t>
      </w:r>
      <w:r w:rsidRPr="007519A4">
        <w:rPr>
          <w:rFonts w:ascii="Arial" w:hAnsi="Arial" w:cs="Arial"/>
          <w:sz w:val="24"/>
          <w:szCs w:val="24"/>
        </w:rPr>
        <w:t>dalam media L-MBA (Cheeptham, 2012 dan Lindquist, 2004).</w:t>
      </w:r>
    </w:p>
    <w:p w:rsidR="009E3023" w:rsidRDefault="00B90175" w:rsidP="009E3023">
      <w:pPr>
        <w:spacing w:after="200"/>
        <w:jc w:val="both"/>
        <w:rPr>
          <w:rFonts w:ascii="Arial" w:hAnsi="Arial" w:cs="Arial"/>
          <w:b/>
          <w:sz w:val="24"/>
          <w:szCs w:val="24"/>
        </w:rPr>
      </w:pPr>
      <w:r w:rsidRPr="009E3023">
        <w:rPr>
          <w:rFonts w:ascii="Arial" w:hAnsi="Arial" w:cs="Arial"/>
          <w:b/>
          <w:sz w:val="24"/>
          <w:szCs w:val="24"/>
        </w:rPr>
        <w:t>Kesimpulan</w:t>
      </w:r>
    </w:p>
    <w:p w:rsidR="00B90175" w:rsidRPr="009E3023" w:rsidRDefault="00B90175" w:rsidP="009E3023">
      <w:pPr>
        <w:spacing w:after="200"/>
        <w:jc w:val="both"/>
        <w:rPr>
          <w:rFonts w:ascii="Arial" w:hAnsi="Arial" w:cs="Arial"/>
          <w:sz w:val="24"/>
          <w:szCs w:val="24"/>
        </w:rPr>
      </w:pPr>
      <w:r w:rsidRPr="001B76B0">
        <w:rPr>
          <w:rFonts w:ascii="Arial" w:hAnsi="Arial" w:cs="Arial"/>
          <w:sz w:val="24"/>
          <w:szCs w:val="24"/>
        </w:rPr>
        <w:t>Berdasarkan penelitian yang dilakukan penul</w:t>
      </w:r>
      <w:r>
        <w:rPr>
          <w:rFonts w:ascii="Arial" w:hAnsi="Arial" w:cs="Arial"/>
          <w:sz w:val="24"/>
          <w:szCs w:val="24"/>
        </w:rPr>
        <w:t>is dengan cara mewawancari peda</w:t>
      </w:r>
      <w:r w:rsidRPr="001B76B0">
        <w:rPr>
          <w:rFonts w:ascii="Arial" w:hAnsi="Arial" w:cs="Arial"/>
          <w:sz w:val="24"/>
          <w:szCs w:val="24"/>
        </w:rPr>
        <w:t xml:space="preserve">gang Pentolan Bakso Gerobak berdasarkan obserbasi yang dilakukan dengan uji Ada Tidaknya Bakteri </w:t>
      </w:r>
      <w:r w:rsidRPr="001B76B0">
        <w:rPr>
          <w:rFonts w:ascii="Arial" w:hAnsi="Arial" w:cs="Arial"/>
          <w:i/>
          <w:iCs/>
          <w:sz w:val="24"/>
          <w:szCs w:val="24"/>
        </w:rPr>
        <w:t xml:space="preserve">Escherichia coli </w:t>
      </w:r>
      <w:r w:rsidRPr="001B76B0">
        <w:rPr>
          <w:rFonts w:ascii="Arial" w:hAnsi="Arial" w:cs="Arial"/>
          <w:iCs/>
          <w:sz w:val="24"/>
          <w:szCs w:val="24"/>
        </w:rPr>
        <w:t>pada sampel Pentolan Bakso Gerobak Yang Dijual Di Pasar Mardika K</w:t>
      </w:r>
      <w:r>
        <w:rPr>
          <w:rFonts w:ascii="Arial" w:hAnsi="Arial" w:cs="Arial"/>
          <w:iCs/>
          <w:sz w:val="24"/>
          <w:szCs w:val="24"/>
        </w:rPr>
        <w:t xml:space="preserve">ota Ambon dan  </w:t>
      </w:r>
      <w:r w:rsidRPr="001B76B0">
        <w:rPr>
          <w:rFonts w:ascii="Arial" w:hAnsi="Arial" w:cs="Arial"/>
          <w:iCs/>
          <w:sz w:val="24"/>
          <w:szCs w:val="24"/>
        </w:rPr>
        <w:t xml:space="preserve">Jumlah Bakteri </w:t>
      </w:r>
      <w:r>
        <w:rPr>
          <w:rFonts w:ascii="Arial" w:hAnsi="Arial" w:cs="Arial"/>
          <w:i/>
          <w:iCs/>
          <w:sz w:val="24"/>
          <w:szCs w:val="24"/>
        </w:rPr>
        <w:t xml:space="preserve">Escherichia coli. </w:t>
      </w:r>
      <w:r w:rsidRPr="00EA348C">
        <w:rPr>
          <w:rFonts w:ascii="Arial" w:hAnsi="Arial" w:cs="Arial"/>
          <w:sz w:val="24"/>
          <w:szCs w:val="24"/>
        </w:rPr>
        <w:t xml:space="preserve">Untuk memastikan Pentolan Bakso Gerobak terdapat bakteri </w:t>
      </w:r>
      <w:r w:rsidRPr="00EA348C">
        <w:rPr>
          <w:rFonts w:ascii="Arial" w:hAnsi="Arial" w:cs="Arial"/>
          <w:i/>
          <w:iCs/>
          <w:sz w:val="24"/>
          <w:szCs w:val="24"/>
        </w:rPr>
        <w:t xml:space="preserve">Escherichia coli </w:t>
      </w:r>
      <w:r w:rsidRPr="00EA348C">
        <w:rPr>
          <w:rFonts w:ascii="Arial" w:hAnsi="Arial" w:cs="Arial"/>
          <w:iCs/>
          <w:sz w:val="24"/>
          <w:szCs w:val="24"/>
        </w:rPr>
        <w:t>dapat dilihat pada media L-MBA. Pada 15 sampel Pentolan Bakso Gerobak tersebut memiliki hasil posi</w:t>
      </w:r>
      <w:r>
        <w:rPr>
          <w:rFonts w:ascii="Arial" w:hAnsi="Arial" w:cs="Arial"/>
          <w:iCs/>
          <w:sz w:val="24"/>
          <w:szCs w:val="24"/>
        </w:rPr>
        <w:t>tif 12 dan negative 3.</w:t>
      </w:r>
    </w:p>
    <w:p w:rsidR="00B90175" w:rsidRPr="00B90175" w:rsidRDefault="00B90175" w:rsidP="00211793">
      <w:pPr>
        <w:pStyle w:val="ListParagraph"/>
        <w:ind w:left="0"/>
        <w:jc w:val="both"/>
        <w:rPr>
          <w:rFonts w:ascii="Arial" w:hAnsi="Arial" w:cs="Arial"/>
          <w:sz w:val="24"/>
          <w:szCs w:val="24"/>
        </w:rPr>
      </w:pPr>
      <w:r w:rsidRPr="00B90175">
        <w:rPr>
          <w:rFonts w:ascii="Arial" w:hAnsi="Arial" w:cs="Arial"/>
          <w:b/>
          <w:sz w:val="24"/>
          <w:szCs w:val="24"/>
        </w:rPr>
        <w:t xml:space="preserve">Saran   </w:t>
      </w:r>
    </w:p>
    <w:p w:rsidR="00B90175" w:rsidRPr="001B76B0" w:rsidRDefault="00B90175" w:rsidP="00211793">
      <w:pPr>
        <w:pStyle w:val="ListParagraph"/>
        <w:numPr>
          <w:ilvl w:val="0"/>
          <w:numId w:val="31"/>
        </w:numPr>
        <w:spacing w:after="200"/>
        <w:ind w:left="360"/>
        <w:jc w:val="both"/>
        <w:rPr>
          <w:rFonts w:ascii="Arial" w:hAnsi="Arial" w:cs="Arial"/>
          <w:sz w:val="24"/>
          <w:szCs w:val="24"/>
        </w:rPr>
      </w:pPr>
      <w:r>
        <w:rPr>
          <w:rFonts w:ascii="Arial" w:hAnsi="Arial" w:cs="Arial"/>
          <w:sz w:val="24"/>
          <w:szCs w:val="24"/>
        </w:rPr>
        <w:t>Kepada</w:t>
      </w:r>
      <w:r w:rsidRPr="001B76B0">
        <w:rPr>
          <w:rFonts w:ascii="Arial" w:hAnsi="Arial" w:cs="Arial"/>
          <w:sz w:val="24"/>
          <w:szCs w:val="24"/>
        </w:rPr>
        <w:t xml:space="preserve"> </w:t>
      </w:r>
      <w:r w:rsidRPr="001B76B0">
        <w:rPr>
          <w:rFonts w:ascii="Arial" w:hAnsi="Arial" w:cs="Arial"/>
          <w:sz w:val="24"/>
          <w:szCs w:val="24"/>
          <w:lang w:val="id-ID"/>
        </w:rPr>
        <w:t>L</w:t>
      </w:r>
      <w:r w:rsidRPr="001B76B0">
        <w:rPr>
          <w:rFonts w:ascii="Arial" w:hAnsi="Arial" w:cs="Arial"/>
          <w:sz w:val="24"/>
          <w:szCs w:val="24"/>
        </w:rPr>
        <w:t>ABKESDA ( Laboratorium Kesehatan Daerah ) Kota Ambon diharapkan mensosialisasikan tentang bahaya bahan pangan pada konsumen dan produsen agar kedua belah pihak tau dan megerti tentang bahaya bahan pagan untuk bikonsumsi.</w:t>
      </w:r>
    </w:p>
    <w:p w:rsidR="00B90175" w:rsidRDefault="00B90175" w:rsidP="00211793">
      <w:pPr>
        <w:pStyle w:val="ListParagraph"/>
        <w:numPr>
          <w:ilvl w:val="0"/>
          <w:numId w:val="31"/>
        </w:numPr>
        <w:spacing w:after="200"/>
        <w:ind w:left="360"/>
        <w:jc w:val="both"/>
        <w:rPr>
          <w:rFonts w:ascii="Arial" w:hAnsi="Arial" w:cs="Arial"/>
          <w:sz w:val="24"/>
          <w:szCs w:val="24"/>
        </w:rPr>
      </w:pPr>
      <w:r w:rsidRPr="001B76B0">
        <w:rPr>
          <w:rFonts w:ascii="Arial" w:hAnsi="Arial" w:cs="Arial"/>
          <w:sz w:val="24"/>
          <w:szCs w:val="24"/>
        </w:rPr>
        <w:lastRenderedPageBreak/>
        <w:t>Kepada pedagang Pentolan Bakso Gerobak harus memperhatikan kebersihan dan keamanan jajananya agar jajanan yang dijual aman untuk dikonsumsi.</w:t>
      </w:r>
    </w:p>
    <w:p w:rsidR="00B90175" w:rsidRPr="009E3023" w:rsidRDefault="00B90175" w:rsidP="009E3023">
      <w:pPr>
        <w:pStyle w:val="ListParagraph"/>
        <w:numPr>
          <w:ilvl w:val="0"/>
          <w:numId w:val="31"/>
        </w:numPr>
        <w:spacing w:after="200"/>
        <w:ind w:left="360"/>
        <w:jc w:val="both"/>
        <w:rPr>
          <w:rFonts w:ascii="Arial" w:hAnsi="Arial" w:cs="Arial"/>
          <w:sz w:val="24"/>
          <w:szCs w:val="24"/>
        </w:rPr>
      </w:pPr>
      <w:r w:rsidRPr="00B90175">
        <w:rPr>
          <w:rFonts w:ascii="Arial" w:hAnsi="Arial" w:cs="Arial"/>
          <w:sz w:val="24"/>
          <w:szCs w:val="24"/>
        </w:rPr>
        <w:t>Kepada Masyarakat alangkah baikya pilihlah jajanan yang dijual di tempat yang bersih dan jauh dari pembuangan sampah agar makanan terhindar dari Bakteri.</w:t>
      </w:r>
    </w:p>
    <w:p w:rsidR="00B90175" w:rsidRPr="00026BA9" w:rsidRDefault="00B90175" w:rsidP="00211793">
      <w:pPr>
        <w:ind w:left="720"/>
        <w:jc w:val="center"/>
        <w:rPr>
          <w:rFonts w:ascii="Arial" w:hAnsi="Arial" w:cs="Arial"/>
          <w:b/>
          <w:sz w:val="24"/>
          <w:szCs w:val="24"/>
        </w:rPr>
      </w:pPr>
      <w:r w:rsidRPr="00026BA9">
        <w:rPr>
          <w:rFonts w:ascii="Arial" w:hAnsi="Arial" w:cs="Arial"/>
          <w:b/>
          <w:sz w:val="24"/>
          <w:szCs w:val="24"/>
        </w:rPr>
        <w:t>DAFTAR PUSTAKA</w:t>
      </w:r>
    </w:p>
    <w:p w:rsidR="00B90175" w:rsidRDefault="00B90175" w:rsidP="00211793">
      <w:pPr>
        <w:spacing w:after="120"/>
        <w:jc w:val="both"/>
        <w:rPr>
          <w:rFonts w:ascii="Arial" w:hAnsi="Arial" w:cs="Arial"/>
          <w:sz w:val="24"/>
          <w:szCs w:val="24"/>
        </w:rPr>
      </w:pPr>
    </w:p>
    <w:p w:rsidR="00B90175" w:rsidRPr="004453A2" w:rsidRDefault="00B90175" w:rsidP="00211793">
      <w:pPr>
        <w:ind w:left="709" w:hanging="709"/>
        <w:jc w:val="both"/>
        <w:rPr>
          <w:rFonts w:ascii="Arial" w:hAnsi="Arial" w:cs="Arial"/>
          <w:sz w:val="24"/>
          <w:szCs w:val="24"/>
        </w:rPr>
      </w:pPr>
      <w:r w:rsidRPr="00E94F58">
        <w:rPr>
          <w:rFonts w:ascii="Arial" w:hAnsi="Arial" w:cs="Arial"/>
          <w:sz w:val="24"/>
          <w:szCs w:val="24"/>
        </w:rPr>
        <w:t>Anwar Prabu, 2008, Pengaruh Motivasi Terhadap Kepuasan Kerja Pegawai Badan Koordinasi Keluarga Berencana Nasional Kabupaten Muara Enim,</w:t>
      </w:r>
      <w:r w:rsidRPr="0066254F">
        <w:rPr>
          <w:rFonts w:ascii="Arial" w:hAnsi="Arial" w:cs="Arial"/>
          <w:sz w:val="24"/>
          <w:szCs w:val="24"/>
        </w:rPr>
        <w:t xml:space="preserve"> </w:t>
      </w:r>
      <w:r w:rsidRPr="00E94F58">
        <w:rPr>
          <w:rFonts w:ascii="Arial" w:hAnsi="Arial" w:cs="Arial"/>
          <w:sz w:val="24"/>
          <w:szCs w:val="24"/>
        </w:rPr>
        <w:t>Jurnal Manajemen &amp; Bisnis Sriwijaya Vol. 3 No 6 Desember</w:t>
      </w:r>
    </w:p>
    <w:p w:rsidR="00B90175" w:rsidRDefault="00B90175" w:rsidP="00211793">
      <w:pPr>
        <w:ind w:left="709" w:hanging="709"/>
        <w:jc w:val="both"/>
        <w:rPr>
          <w:rFonts w:ascii="Arial" w:hAnsi="Arial" w:cs="Arial"/>
          <w:sz w:val="24"/>
          <w:szCs w:val="24"/>
        </w:rPr>
      </w:pPr>
      <w:r w:rsidRPr="0066254F">
        <w:rPr>
          <w:rFonts w:ascii="Arial" w:hAnsi="Arial" w:cs="Arial"/>
          <w:sz w:val="24"/>
          <w:szCs w:val="24"/>
        </w:rPr>
        <w:t xml:space="preserve">BPOM, 2008, Informatorium Obat Nasional Indonesia, Badan Pengawas Obat dan Makanan Republik Indonesia, Jakarta </w:t>
      </w:r>
    </w:p>
    <w:p w:rsidR="00B90175" w:rsidRDefault="00B90175" w:rsidP="00211793">
      <w:pPr>
        <w:ind w:left="709" w:hanging="709"/>
        <w:jc w:val="both"/>
        <w:rPr>
          <w:rFonts w:ascii="Arial" w:hAnsi="Arial" w:cs="Arial"/>
          <w:sz w:val="24"/>
          <w:szCs w:val="24"/>
        </w:rPr>
      </w:pPr>
      <w:r w:rsidRPr="00F25DB7">
        <w:rPr>
          <w:rFonts w:ascii="Arial" w:hAnsi="Arial" w:cs="Arial"/>
          <w:sz w:val="24"/>
          <w:szCs w:val="24"/>
        </w:rPr>
        <w:t>Badan POM</w:t>
      </w:r>
      <w:r w:rsidRPr="0033245F">
        <w:rPr>
          <w:rFonts w:ascii="Arial" w:hAnsi="Arial" w:cs="Arial"/>
          <w:sz w:val="24"/>
          <w:szCs w:val="24"/>
        </w:rPr>
        <w:t xml:space="preserve"> RI. (2011</w:t>
      </w:r>
      <w:r w:rsidRPr="00F25DB7">
        <w:rPr>
          <w:rFonts w:ascii="Arial" w:hAnsi="Arial" w:cs="Arial"/>
          <w:sz w:val="24"/>
          <w:szCs w:val="24"/>
        </w:rPr>
        <w:t>). Kepatuhan Pasien faktor penting dalam keberhasilan terapi. Jakarta: Badan POM Republik Indonesia.</w:t>
      </w:r>
      <w:r>
        <w:rPr>
          <w:rFonts w:ascii="Arial" w:hAnsi="Arial" w:cs="Arial"/>
          <w:sz w:val="24"/>
          <w:szCs w:val="24"/>
        </w:rPr>
        <w:t xml:space="preserve"> </w:t>
      </w:r>
    </w:p>
    <w:p w:rsidR="00B90175" w:rsidRDefault="00B90175" w:rsidP="00211793">
      <w:pPr>
        <w:ind w:left="709" w:hanging="709"/>
        <w:jc w:val="both"/>
        <w:rPr>
          <w:rFonts w:ascii="Arial" w:hAnsi="Arial" w:cs="Arial"/>
          <w:sz w:val="24"/>
          <w:szCs w:val="24"/>
        </w:rPr>
      </w:pPr>
      <w:r w:rsidRPr="00AA795D">
        <w:rPr>
          <w:rFonts w:ascii="Arial" w:hAnsi="Arial" w:cs="Arial"/>
          <w:sz w:val="24"/>
          <w:szCs w:val="24"/>
        </w:rPr>
        <w:t>Carter GR, Wise DJ. 2004. Veterinary</w:t>
      </w:r>
      <w:r w:rsidRPr="0033245F">
        <w:rPr>
          <w:rFonts w:ascii="Arial" w:hAnsi="Arial" w:cs="Arial"/>
          <w:sz w:val="24"/>
          <w:szCs w:val="24"/>
        </w:rPr>
        <w:t xml:space="preserve"> </w:t>
      </w:r>
      <w:r w:rsidRPr="00AA795D">
        <w:rPr>
          <w:rFonts w:ascii="Arial" w:hAnsi="Arial" w:cs="Arial"/>
          <w:sz w:val="24"/>
          <w:szCs w:val="24"/>
        </w:rPr>
        <w:t>Bacteriology and Micology. USA:Iowa State Press. Lowa</w:t>
      </w:r>
    </w:p>
    <w:p w:rsidR="00B90175" w:rsidRDefault="00B90175" w:rsidP="00211793">
      <w:pPr>
        <w:ind w:left="709" w:hanging="709"/>
        <w:jc w:val="both"/>
        <w:rPr>
          <w:rFonts w:ascii="Arial" w:hAnsi="Arial" w:cs="Arial"/>
          <w:sz w:val="24"/>
          <w:szCs w:val="24"/>
        </w:rPr>
      </w:pPr>
      <w:r w:rsidRPr="009C1942">
        <w:rPr>
          <w:rFonts w:ascii="Arial" w:hAnsi="Arial" w:cs="Arial"/>
          <w:sz w:val="24"/>
          <w:szCs w:val="24"/>
        </w:rPr>
        <w:t>Elvira Syamsir</w:t>
      </w:r>
      <w:r>
        <w:rPr>
          <w:rFonts w:ascii="Arial" w:hAnsi="Arial" w:cs="Arial"/>
          <w:sz w:val="24"/>
          <w:szCs w:val="24"/>
        </w:rPr>
        <w:t>. 2003</w:t>
      </w:r>
      <w:r w:rsidRPr="009C1942">
        <w:rPr>
          <w:rFonts w:ascii="Arial" w:hAnsi="Arial" w:cs="Arial"/>
          <w:sz w:val="24"/>
          <w:szCs w:val="24"/>
        </w:rPr>
        <w:t>. http://ilmupangan.com.Diakses tanggal 1 Maret 2010</w:t>
      </w:r>
    </w:p>
    <w:p w:rsidR="00B90175" w:rsidRDefault="00B90175" w:rsidP="00211793">
      <w:pPr>
        <w:ind w:left="709" w:hanging="709"/>
        <w:jc w:val="both"/>
        <w:rPr>
          <w:rFonts w:ascii="Arial" w:hAnsi="Arial" w:cs="Arial"/>
          <w:sz w:val="24"/>
          <w:szCs w:val="24"/>
          <w:lang w:eastAsia="id-ID"/>
        </w:rPr>
      </w:pPr>
    </w:p>
    <w:p w:rsidR="00B90175" w:rsidRPr="00B16DBD" w:rsidRDefault="00B90175" w:rsidP="00211793">
      <w:pPr>
        <w:ind w:left="709" w:hanging="709"/>
        <w:jc w:val="both"/>
        <w:rPr>
          <w:rFonts w:ascii="Arial" w:hAnsi="Arial" w:cs="Arial"/>
          <w:sz w:val="24"/>
          <w:szCs w:val="24"/>
        </w:rPr>
      </w:pPr>
      <w:r w:rsidRPr="00321015">
        <w:rPr>
          <w:rFonts w:ascii="Arial" w:hAnsi="Arial" w:cs="Arial"/>
          <w:sz w:val="24"/>
          <w:szCs w:val="24"/>
          <w:lang w:eastAsia="id-ID"/>
        </w:rPr>
        <w:lastRenderedPageBreak/>
        <w:t xml:space="preserve">Dwidjoseputro. 1988. Dasar-Dasar Mikrobiologi.Jakarta: Erlangga. Dwidjoseputro. (1998). Dasar-Dasar Mikrobiologi. Jakarta: Penerbit Djambatan. Halaman38,77. </w:t>
      </w:r>
    </w:p>
    <w:p w:rsidR="00B90175" w:rsidRDefault="00B90175" w:rsidP="00211793">
      <w:pPr>
        <w:spacing w:after="120"/>
        <w:ind w:left="709" w:hanging="709"/>
        <w:jc w:val="both"/>
        <w:rPr>
          <w:rFonts w:ascii="Arial" w:hAnsi="Arial" w:cs="Arial"/>
          <w:sz w:val="24"/>
          <w:szCs w:val="24"/>
        </w:rPr>
      </w:pPr>
      <w:r w:rsidRPr="00C13AB6">
        <w:rPr>
          <w:rFonts w:ascii="Arial" w:hAnsi="Arial" w:cs="Arial"/>
          <w:sz w:val="24"/>
          <w:szCs w:val="24"/>
        </w:rPr>
        <w:t>Departemen Kesehatan RI Direktorat Jenderal Pemberantasan Penyakit Menular dan Penyehatan Lingkungan. Pedoman Nasional Terapi Antiretroviral 2004, Jakarta</w:t>
      </w:r>
    </w:p>
    <w:p w:rsidR="00B90175" w:rsidRPr="00676F5E" w:rsidRDefault="00B90175" w:rsidP="00211793">
      <w:pPr>
        <w:spacing w:after="120"/>
        <w:ind w:left="709" w:hanging="709"/>
        <w:jc w:val="both"/>
        <w:rPr>
          <w:rFonts w:ascii="Arial" w:hAnsi="Arial" w:cs="Arial"/>
          <w:sz w:val="24"/>
          <w:szCs w:val="24"/>
        </w:rPr>
      </w:pPr>
      <w:r w:rsidRPr="00676F5E">
        <w:rPr>
          <w:rFonts w:ascii="Arial" w:hAnsi="Arial" w:cs="Arial"/>
          <w:sz w:val="24"/>
          <w:szCs w:val="24"/>
        </w:rPr>
        <w:t>Dinas Keseh</w:t>
      </w:r>
      <w:r>
        <w:rPr>
          <w:rFonts w:ascii="Arial" w:hAnsi="Arial" w:cs="Arial"/>
          <w:sz w:val="24"/>
          <w:szCs w:val="24"/>
        </w:rPr>
        <w:t>atan Kabupaten Maluku. 2012</w:t>
      </w:r>
      <w:r w:rsidRPr="00676F5E">
        <w:rPr>
          <w:rFonts w:ascii="Arial" w:hAnsi="Arial" w:cs="Arial"/>
          <w:sz w:val="24"/>
          <w:szCs w:val="24"/>
        </w:rPr>
        <w:t>. Profil Dinas Kesehatan</w:t>
      </w:r>
      <w:r>
        <w:rPr>
          <w:rFonts w:ascii="Arial" w:hAnsi="Arial" w:cs="Arial"/>
          <w:sz w:val="24"/>
          <w:szCs w:val="24"/>
        </w:rPr>
        <w:t xml:space="preserve"> Kabupaten Maluku</w:t>
      </w:r>
      <w:r w:rsidRPr="00676F5E">
        <w:rPr>
          <w:rFonts w:ascii="Arial" w:hAnsi="Arial" w:cs="Arial"/>
          <w:sz w:val="24"/>
          <w:szCs w:val="24"/>
        </w:rPr>
        <w:t xml:space="preserve"> </w:t>
      </w:r>
      <w:r>
        <w:rPr>
          <w:rFonts w:ascii="Arial" w:hAnsi="Arial" w:cs="Arial"/>
          <w:sz w:val="24"/>
          <w:szCs w:val="24"/>
        </w:rPr>
        <w:t>Tahun 2012</w:t>
      </w:r>
      <w:r w:rsidRPr="00676F5E">
        <w:rPr>
          <w:rFonts w:ascii="Arial" w:hAnsi="Arial" w:cs="Arial"/>
          <w:sz w:val="24"/>
          <w:szCs w:val="24"/>
        </w:rPr>
        <w:t xml:space="preserve">. </w:t>
      </w:r>
    </w:p>
    <w:p w:rsidR="00B90175" w:rsidRPr="00676F5E" w:rsidRDefault="00B90175" w:rsidP="00211793">
      <w:pPr>
        <w:spacing w:after="120"/>
        <w:ind w:left="709" w:hanging="709"/>
        <w:jc w:val="both"/>
        <w:rPr>
          <w:rFonts w:ascii="Arial" w:hAnsi="Arial" w:cs="Arial"/>
          <w:bCs/>
          <w:sz w:val="24"/>
          <w:szCs w:val="24"/>
        </w:rPr>
      </w:pPr>
      <w:r w:rsidRPr="00863C92">
        <w:rPr>
          <w:rFonts w:ascii="Arial" w:hAnsi="Arial" w:cs="Arial"/>
          <w:bCs/>
          <w:sz w:val="24"/>
          <w:szCs w:val="24"/>
        </w:rPr>
        <w:t>Jawetz,</w:t>
      </w:r>
      <w:r>
        <w:rPr>
          <w:rFonts w:ascii="Arial" w:hAnsi="Arial" w:cs="Arial"/>
          <w:bCs/>
          <w:sz w:val="24"/>
          <w:szCs w:val="24"/>
        </w:rPr>
        <w:t xml:space="preserve"> </w:t>
      </w:r>
      <w:r w:rsidRPr="00863C92">
        <w:rPr>
          <w:rFonts w:ascii="Arial" w:hAnsi="Arial" w:cs="Arial"/>
          <w:bCs/>
          <w:sz w:val="24"/>
          <w:szCs w:val="24"/>
        </w:rPr>
        <w:t>Melnick, Dan Adelbeng,</w:t>
      </w:r>
      <w:r>
        <w:rPr>
          <w:rFonts w:ascii="Arial" w:hAnsi="Arial" w:cs="Arial"/>
          <w:bCs/>
          <w:sz w:val="24"/>
          <w:szCs w:val="24"/>
        </w:rPr>
        <w:t xml:space="preserve"> </w:t>
      </w:r>
      <w:r w:rsidRPr="00863C92">
        <w:rPr>
          <w:rFonts w:ascii="Arial" w:hAnsi="Arial" w:cs="Arial"/>
          <w:bCs/>
          <w:sz w:val="24"/>
          <w:szCs w:val="24"/>
        </w:rPr>
        <w:t xml:space="preserve">2007, </w:t>
      </w:r>
      <w:r w:rsidRPr="00863C92">
        <w:rPr>
          <w:rFonts w:ascii="Arial" w:hAnsi="Arial" w:cs="Arial"/>
          <w:bCs/>
          <w:i/>
          <w:sz w:val="24"/>
          <w:szCs w:val="24"/>
        </w:rPr>
        <w:t>Mikrobiologi Kedokteran</w:t>
      </w:r>
      <w:r w:rsidRPr="00863C92">
        <w:rPr>
          <w:rFonts w:ascii="Arial" w:hAnsi="Arial" w:cs="Arial"/>
          <w:bCs/>
          <w:sz w:val="24"/>
          <w:szCs w:val="24"/>
        </w:rPr>
        <w:t>, Buku 1, Salemba Medika, Surabaya</w:t>
      </w:r>
      <w:r>
        <w:rPr>
          <w:rFonts w:ascii="Arial" w:hAnsi="Arial" w:cs="Arial"/>
          <w:bCs/>
          <w:sz w:val="24"/>
          <w:szCs w:val="24"/>
        </w:rPr>
        <w:t>.</w:t>
      </w:r>
    </w:p>
    <w:p w:rsidR="00B90175" w:rsidRDefault="00B90175" w:rsidP="00211793">
      <w:pPr>
        <w:ind w:left="709" w:hanging="709"/>
        <w:jc w:val="both"/>
        <w:rPr>
          <w:rFonts w:ascii="Arial" w:hAnsi="Arial" w:cs="Arial"/>
          <w:sz w:val="24"/>
          <w:szCs w:val="24"/>
        </w:rPr>
      </w:pPr>
      <w:r w:rsidRPr="0033245F">
        <w:rPr>
          <w:rFonts w:ascii="Arial" w:hAnsi="Arial" w:cs="Arial"/>
          <w:sz w:val="24"/>
          <w:szCs w:val="24"/>
        </w:rPr>
        <w:t>fardiaz, D dan Fardiaz, S. 2004</w:t>
      </w:r>
      <w:r w:rsidRPr="00E669C9">
        <w:rPr>
          <w:rFonts w:ascii="Arial" w:hAnsi="Arial" w:cs="Arial"/>
          <w:sz w:val="24"/>
          <w:szCs w:val="24"/>
        </w:rPr>
        <w:t>. Keamanan Pangan dan Pengawasannya. Didalam: Efrina Ginting. Persepsi Ibu tentang Label Makanan Kemasan</w:t>
      </w:r>
    </w:p>
    <w:p w:rsidR="00B90175" w:rsidRPr="00E669C9" w:rsidRDefault="00B90175" w:rsidP="00211793">
      <w:pPr>
        <w:ind w:left="709" w:hanging="709"/>
        <w:jc w:val="both"/>
        <w:rPr>
          <w:rFonts w:ascii="Arial" w:hAnsi="Arial" w:cs="Arial"/>
          <w:sz w:val="24"/>
          <w:szCs w:val="24"/>
        </w:rPr>
      </w:pPr>
      <w:r w:rsidRPr="00E669C9">
        <w:rPr>
          <w:rFonts w:ascii="Arial" w:hAnsi="Arial" w:cs="Arial"/>
          <w:sz w:val="24"/>
          <w:szCs w:val="24"/>
        </w:rPr>
        <w:t>Feliatra. 2002. Sebaran Bakteri (Escherichia coli) di Perairan Muara Sungai Bantan Tengah Bengkalis Riau, Laboratorium Mikrobiologi Laut, Faperika. Universitas Riau.</w:t>
      </w:r>
    </w:p>
    <w:p w:rsidR="00B90175" w:rsidRDefault="00B90175" w:rsidP="00211793">
      <w:pPr>
        <w:spacing w:after="120"/>
        <w:ind w:left="709" w:hanging="709"/>
        <w:jc w:val="both"/>
        <w:rPr>
          <w:rFonts w:ascii="Arial" w:hAnsi="Arial" w:cs="Arial"/>
          <w:bCs/>
          <w:sz w:val="24"/>
          <w:szCs w:val="24"/>
        </w:rPr>
      </w:pPr>
      <w:r w:rsidRPr="0033245F">
        <w:rPr>
          <w:rFonts w:ascii="Arial" w:hAnsi="Arial" w:cs="Arial"/>
          <w:sz w:val="24"/>
          <w:szCs w:val="24"/>
        </w:rPr>
        <w:t xml:space="preserve">imam. 2000. </w:t>
      </w:r>
      <w:r w:rsidRPr="0033245F">
        <w:rPr>
          <w:rStyle w:val="Emphasis"/>
          <w:rFonts w:ascii="Arial" w:hAnsi="Arial" w:cs="Arial"/>
          <w:sz w:val="24"/>
          <w:szCs w:val="24"/>
        </w:rPr>
        <w:t xml:space="preserve">Isolasi dan Identifikasi Bacteri Klinik. </w:t>
      </w:r>
      <w:r w:rsidRPr="0033245F">
        <w:rPr>
          <w:rFonts w:ascii="Arial" w:hAnsi="Arial" w:cs="Arial"/>
          <w:sz w:val="24"/>
          <w:szCs w:val="24"/>
        </w:rPr>
        <w:t xml:space="preserve">Yogyakarta : Akademi Analis Kesehatan Yogyakarta. </w:t>
      </w:r>
    </w:p>
    <w:p w:rsidR="00B90175" w:rsidRPr="00E021C9" w:rsidRDefault="00B90175" w:rsidP="00211793">
      <w:pPr>
        <w:spacing w:after="120"/>
        <w:ind w:left="709" w:hanging="709"/>
        <w:jc w:val="both"/>
        <w:rPr>
          <w:rFonts w:ascii="Arial" w:hAnsi="Arial" w:cs="Arial"/>
          <w:bCs/>
          <w:sz w:val="24"/>
          <w:szCs w:val="24"/>
        </w:rPr>
      </w:pPr>
      <w:r w:rsidRPr="00825CD7">
        <w:rPr>
          <w:rFonts w:ascii="Arial" w:hAnsi="Arial" w:cs="Arial"/>
          <w:sz w:val="24"/>
          <w:szCs w:val="24"/>
        </w:rPr>
        <w:t xml:space="preserve">Keller, Kevin Lane. 1998. Strategic Brand Management: Building, </w:t>
      </w:r>
      <w:r w:rsidRPr="00825CD7">
        <w:rPr>
          <w:rFonts w:ascii="Arial" w:hAnsi="Arial" w:cs="Arial"/>
          <w:sz w:val="24"/>
          <w:szCs w:val="24"/>
        </w:rPr>
        <w:lastRenderedPageBreak/>
        <w:t>Measuring, and Managing Brand Equity. New Jersey: Prentice-Hall, Inc</w:t>
      </w:r>
    </w:p>
    <w:p w:rsidR="00B90175" w:rsidRPr="00E021C9" w:rsidRDefault="00B90175" w:rsidP="00211793">
      <w:pPr>
        <w:spacing w:after="120"/>
        <w:ind w:left="709" w:hanging="709"/>
        <w:jc w:val="both"/>
        <w:rPr>
          <w:rFonts w:ascii="Arial" w:hAnsi="Arial" w:cs="Arial"/>
          <w:bCs/>
          <w:sz w:val="24"/>
          <w:szCs w:val="24"/>
        </w:rPr>
      </w:pPr>
      <w:r w:rsidRPr="0033245F">
        <w:rPr>
          <w:rFonts w:ascii="Arial" w:hAnsi="Arial" w:cs="Arial"/>
          <w:sz w:val="24"/>
          <w:szCs w:val="24"/>
        </w:rPr>
        <w:t xml:space="preserve">Kusnoputranto. 2009. Sanitasi Makanan Jajanan Anak </w:t>
      </w:r>
      <w:r>
        <w:rPr>
          <w:rFonts w:ascii="Arial" w:hAnsi="Arial" w:cs="Arial"/>
          <w:sz w:val="24"/>
          <w:szCs w:val="24"/>
        </w:rPr>
        <w:t>Sekolah Memprihatinkan. http://</w:t>
      </w:r>
      <w:r w:rsidRPr="0033245F">
        <w:rPr>
          <w:rFonts w:ascii="Arial" w:hAnsi="Arial" w:cs="Arial"/>
          <w:sz w:val="24"/>
          <w:szCs w:val="24"/>
        </w:rPr>
        <w:t>www.bpom.com. (access: 12 April 2002).</w:t>
      </w:r>
    </w:p>
    <w:p w:rsidR="00B90175" w:rsidRDefault="00B90175" w:rsidP="00211793">
      <w:pPr>
        <w:tabs>
          <w:tab w:val="left" w:pos="709"/>
        </w:tabs>
        <w:autoSpaceDE w:val="0"/>
        <w:autoSpaceDN w:val="0"/>
        <w:adjustRightInd w:val="0"/>
        <w:spacing w:after="120"/>
        <w:ind w:left="709" w:hanging="709"/>
        <w:jc w:val="both"/>
        <w:rPr>
          <w:rFonts w:ascii="Arial" w:hAnsi="Arial" w:cs="Arial"/>
          <w:color w:val="000000"/>
          <w:sz w:val="24"/>
          <w:szCs w:val="24"/>
        </w:rPr>
      </w:pPr>
      <w:r w:rsidRPr="009D7109">
        <w:rPr>
          <w:rFonts w:ascii="Arial" w:hAnsi="Arial" w:cs="Arial"/>
          <w:color w:val="000000"/>
          <w:sz w:val="24"/>
          <w:szCs w:val="24"/>
        </w:rPr>
        <w:t>Kementrian Kesehatan RI. Buletin</w:t>
      </w:r>
      <w:r>
        <w:rPr>
          <w:rFonts w:ascii="Arial" w:hAnsi="Arial" w:cs="Arial"/>
          <w:color w:val="000000"/>
          <w:sz w:val="24"/>
          <w:szCs w:val="24"/>
        </w:rPr>
        <w:t xml:space="preserve"> </w:t>
      </w:r>
      <w:r w:rsidRPr="009D7109">
        <w:rPr>
          <w:rFonts w:ascii="Arial" w:hAnsi="Arial" w:cs="Arial"/>
          <w:color w:val="000000"/>
          <w:sz w:val="24"/>
          <w:szCs w:val="24"/>
        </w:rPr>
        <w:t>Jendela Data dan Informasi Kesehatan.Situasi Diare di Indonesia. 2011.Available from:http://www.depkes.go.id/downloads/BuLetin</w:t>
      </w:r>
      <w:r>
        <w:rPr>
          <w:rFonts w:ascii="Arial" w:hAnsi="Arial" w:cs="Arial"/>
          <w:color w:val="000000"/>
          <w:sz w:val="24"/>
          <w:szCs w:val="24"/>
        </w:rPr>
        <w:t xml:space="preserve"> </w:t>
      </w:r>
      <w:r w:rsidRPr="009D7109">
        <w:rPr>
          <w:rFonts w:ascii="Arial" w:hAnsi="Arial" w:cs="Arial"/>
          <w:color w:val="000000"/>
          <w:sz w:val="24"/>
          <w:szCs w:val="24"/>
        </w:rPr>
        <w:t>%20Diare_Final(1).pdf</w:t>
      </w:r>
    </w:p>
    <w:p w:rsidR="00B90175" w:rsidRDefault="00B90175" w:rsidP="00211793">
      <w:pPr>
        <w:tabs>
          <w:tab w:val="left" w:pos="709"/>
        </w:tabs>
        <w:autoSpaceDE w:val="0"/>
        <w:autoSpaceDN w:val="0"/>
        <w:adjustRightInd w:val="0"/>
        <w:spacing w:after="120"/>
        <w:ind w:left="851" w:hanging="851"/>
        <w:jc w:val="both"/>
        <w:rPr>
          <w:rFonts w:ascii="Arial" w:hAnsi="Arial" w:cs="Arial"/>
          <w:sz w:val="24"/>
          <w:szCs w:val="24"/>
        </w:rPr>
      </w:pPr>
      <w:r w:rsidRPr="0033245F">
        <w:rPr>
          <w:rFonts w:ascii="Arial" w:hAnsi="Arial" w:cs="Arial"/>
          <w:sz w:val="24"/>
          <w:szCs w:val="24"/>
        </w:rPr>
        <w:t xml:space="preserve">Moffat, A.C., 1986, </w:t>
      </w:r>
      <w:r w:rsidRPr="0033245F">
        <w:rPr>
          <w:rFonts w:ascii="Arial" w:hAnsi="Arial" w:cs="Arial"/>
          <w:i/>
          <w:iCs/>
          <w:sz w:val="24"/>
          <w:szCs w:val="24"/>
        </w:rPr>
        <w:t>Clarke’s Isolation and Identification of Drugs</w:t>
      </w:r>
      <w:r w:rsidRPr="0033245F">
        <w:rPr>
          <w:rFonts w:ascii="Arial" w:hAnsi="Arial" w:cs="Arial"/>
          <w:sz w:val="24"/>
          <w:szCs w:val="24"/>
        </w:rPr>
        <w:t>. Edisi 2. London. The Pharmaceutical Press. Hal. 420-421, 457-458, 849, 932-933.Ngadiwaluyo dan Suharjito, 2003.</w:t>
      </w:r>
    </w:p>
    <w:p w:rsidR="00B90175" w:rsidRPr="00F83F61" w:rsidRDefault="00B90175" w:rsidP="00211793">
      <w:pPr>
        <w:tabs>
          <w:tab w:val="left" w:pos="709"/>
        </w:tabs>
        <w:autoSpaceDE w:val="0"/>
        <w:autoSpaceDN w:val="0"/>
        <w:adjustRightInd w:val="0"/>
        <w:spacing w:after="120"/>
        <w:ind w:left="851" w:hanging="851"/>
        <w:jc w:val="both"/>
        <w:rPr>
          <w:rFonts w:ascii="Arial" w:hAnsi="Arial" w:cs="Arial"/>
          <w:sz w:val="24"/>
          <w:szCs w:val="24"/>
        </w:rPr>
      </w:pPr>
      <w:r w:rsidRPr="00F83F61">
        <w:rPr>
          <w:rFonts w:ascii="Arial" w:hAnsi="Arial" w:cs="Arial"/>
          <w:sz w:val="24"/>
          <w:szCs w:val="24"/>
        </w:rPr>
        <w:t xml:space="preserve">Mudjajanto. (2005). </w:t>
      </w:r>
      <w:r w:rsidRPr="00F83F61">
        <w:rPr>
          <w:rFonts w:ascii="Arial" w:hAnsi="Arial" w:cs="Arial"/>
          <w:bCs/>
          <w:sz w:val="24"/>
          <w:szCs w:val="24"/>
        </w:rPr>
        <w:t xml:space="preserve">Keamanan Makanan Jajanan Tradisional. </w:t>
      </w:r>
      <w:r w:rsidRPr="00F83F61">
        <w:rPr>
          <w:rFonts w:ascii="Arial" w:hAnsi="Arial" w:cs="Arial"/>
          <w:sz w:val="24"/>
          <w:szCs w:val="24"/>
        </w:rPr>
        <w:t>Dalam</w:t>
      </w:r>
      <w:r>
        <w:rPr>
          <w:rFonts w:ascii="Arial" w:hAnsi="Arial" w:cs="Arial"/>
          <w:sz w:val="24"/>
          <w:szCs w:val="24"/>
        </w:rPr>
        <w:t xml:space="preserve"> </w:t>
      </w:r>
      <w:r w:rsidRPr="00F83F61">
        <w:rPr>
          <w:rFonts w:ascii="Arial" w:hAnsi="Arial" w:cs="Arial"/>
          <w:i/>
          <w:iCs/>
          <w:sz w:val="24"/>
          <w:szCs w:val="24"/>
        </w:rPr>
        <w:t>http://www.gizinet.com.</w:t>
      </w:r>
    </w:p>
    <w:p w:rsidR="00B90175" w:rsidRDefault="00B90175" w:rsidP="00211793">
      <w:pPr>
        <w:tabs>
          <w:tab w:val="left" w:pos="709"/>
        </w:tabs>
        <w:autoSpaceDE w:val="0"/>
        <w:autoSpaceDN w:val="0"/>
        <w:adjustRightInd w:val="0"/>
        <w:spacing w:after="120"/>
        <w:ind w:left="851" w:hanging="851"/>
        <w:jc w:val="both"/>
        <w:rPr>
          <w:rFonts w:ascii="Arial" w:hAnsi="Arial" w:cs="Arial"/>
          <w:color w:val="000000"/>
          <w:sz w:val="24"/>
          <w:szCs w:val="24"/>
        </w:rPr>
      </w:pPr>
      <w:r w:rsidRPr="0033245F">
        <w:rPr>
          <w:rFonts w:ascii="Arial" w:hAnsi="Arial" w:cs="Arial"/>
          <w:sz w:val="24"/>
          <w:szCs w:val="24"/>
        </w:rPr>
        <w:t xml:space="preserve">NSW. 2003. What is methicillin resistant </w:t>
      </w:r>
      <w:r w:rsidRPr="0033245F">
        <w:rPr>
          <w:rFonts w:ascii="Arial" w:hAnsi="Arial" w:cs="Arial"/>
          <w:i/>
          <w:iCs/>
          <w:sz w:val="24"/>
          <w:szCs w:val="24"/>
        </w:rPr>
        <w:t xml:space="preserve">Staphylococcus aureus </w:t>
      </w:r>
      <w:r w:rsidRPr="0033245F">
        <w:rPr>
          <w:rFonts w:ascii="Arial" w:hAnsi="Arial" w:cs="Arial"/>
          <w:sz w:val="24"/>
          <w:szCs w:val="24"/>
        </w:rPr>
        <w:t xml:space="preserve">(MRSA) ?. NSW Multicultural Health Communication Serve. http://mhcs.health nsw.gov.au. Diakses tgl 19 Februari 2012. </w:t>
      </w:r>
    </w:p>
    <w:p w:rsidR="00B90175" w:rsidRDefault="00B90175" w:rsidP="00211793">
      <w:pPr>
        <w:tabs>
          <w:tab w:val="left" w:pos="709"/>
        </w:tabs>
        <w:autoSpaceDE w:val="0"/>
        <w:autoSpaceDN w:val="0"/>
        <w:adjustRightInd w:val="0"/>
        <w:spacing w:after="120"/>
        <w:ind w:left="851" w:hanging="851"/>
        <w:jc w:val="both"/>
        <w:rPr>
          <w:rFonts w:ascii="Arial" w:hAnsi="Arial" w:cs="Arial"/>
          <w:sz w:val="24"/>
          <w:szCs w:val="24"/>
        </w:rPr>
      </w:pPr>
      <w:r w:rsidRPr="0033245F">
        <w:rPr>
          <w:rFonts w:ascii="Arial" w:hAnsi="Arial" w:cs="Arial"/>
          <w:sz w:val="24"/>
          <w:szCs w:val="24"/>
        </w:rPr>
        <w:t xml:space="preserve">Purwanto., </w:t>
      </w:r>
      <w:r w:rsidRPr="00F25DB7">
        <w:rPr>
          <w:rFonts w:ascii="Arial" w:hAnsi="Arial" w:cs="Arial"/>
          <w:sz w:val="24"/>
          <w:szCs w:val="24"/>
        </w:rPr>
        <w:t>D</w:t>
      </w:r>
      <w:r w:rsidRPr="0033245F">
        <w:rPr>
          <w:rFonts w:ascii="Arial" w:hAnsi="Arial" w:cs="Arial"/>
          <w:sz w:val="24"/>
          <w:szCs w:val="24"/>
        </w:rPr>
        <w:t>kk</w:t>
      </w:r>
      <w:r w:rsidRPr="00F25DB7">
        <w:rPr>
          <w:rFonts w:ascii="Arial" w:hAnsi="Arial" w:cs="Arial"/>
          <w:sz w:val="24"/>
          <w:szCs w:val="24"/>
        </w:rPr>
        <w:t xml:space="preserve">.(1997). Metodologi Pengajaran Bahasa Indonesia di Sekolah Dasar. Jakarta: Rosda Jayaputra </w:t>
      </w:r>
    </w:p>
    <w:p w:rsidR="00B90175" w:rsidRDefault="00B90175" w:rsidP="00211793">
      <w:pPr>
        <w:spacing w:after="120"/>
        <w:ind w:left="709" w:hanging="709"/>
        <w:jc w:val="both"/>
        <w:rPr>
          <w:rFonts w:ascii="Arial" w:hAnsi="Arial" w:cs="Arial"/>
          <w:sz w:val="24"/>
          <w:szCs w:val="24"/>
        </w:rPr>
      </w:pPr>
      <w:r w:rsidRPr="0033245F">
        <w:rPr>
          <w:rFonts w:ascii="Arial" w:hAnsi="Arial" w:cs="Arial"/>
          <w:sz w:val="24"/>
          <w:szCs w:val="24"/>
        </w:rPr>
        <w:lastRenderedPageBreak/>
        <w:t>Pramono, Y.B., Nurwantoro dan N.Y. Rahayu. 2001. Karakteristik Petis Daging Penambahan Bakteri Asam Laktat.Prosiding.Universitas Diponegoro.Semarang.</w:t>
      </w:r>
      <w:r w:rsidRPr="009C1942">
        <w:rPr>
          <w:rFonts w:ascii="Arial" w:hAnsi="Arial" w:cs="Arial"/>
          <w:sz w:val="24"/>
          <w:szCs w:val="24"/>
        </w:rPr>
        <w:t xml:space="preserve"> </w:t>
      </w:r>
    </w:p>
    <w:p w:rsidR="00B90175" w:rsidRPr="009C1942" w:rsidRDefault="00B90175" w:rsidP="00211793">
      <w:pPr>
        <w:spacing w:after="120"/>
        <w:ind w:left="709" w:hanging="709"/>
        <w:jc w:val="both"/>
        <w:rPr>
          <w:rFonts w:ascii="Arial" w:hAnsi="Arial" w:cs="Arial"/>
          <w:i/>
          <w:sz w:val="24"/>
          <w:szCs w:val="24"/>
        </w:rPr>
      </w:pPr>
      <w:r>
        <w:rPr>
          <w:rFonts w:ascii="Arial" w:hAnsi="Arial" w:cs="Arial"/>
          <w:sz w:val="24"/>
          <w:szCs w:val="24"/>
        </w:rPr>
        <w:t>Quinn, et al</w:t>
      </w:r>
      <w:r w:rsidRPr="009C1942">
        <w:rPr>
          <w:rFonts w:ascii="Arial" w:hAnsi="Arial" w:cs="Arial"/>
          <w:sz w:val="24"/>
          <w:szCs w:val="24"/>
        </w:rPr>
        <w:t>. 2002. Veterinary Microbiology and Microbial Disease. Blackwell Publishing Company. USA</w:t>
      </w:r>
    </w:p>
    <w:p w:rsidR="00B90175" w:rsidRPr="00B420B1" w:rsidRDefault="00B90175" w:rsidP="00211793">
      <w:pPr>
        <w:spacing w:after="120"/>
        <w:ind w:left="709" w:hanging="709"/>
        <w:jc w:val="both"/>
        <w:rPr>
          <w:rFonts w:ascii="Arial" w:hAnsi="Arial" w:cs="Arial"/>
          <w:sz w:val="24"/>
          <w:szCs w:val="24"/>
        </w:rPr>
      </w:pPr>
      <w:r w:rsidRPr="00B420B1">
        <w:rPr>
          <w:rFonts w:ascii="Arial" w:hAnsi="Arial" w:cs="Arial"/>
          <w:sz w:val="24"/>
          <w:szCs w:val="24"/>
        </w:rPr>
        <w:t>SNI 7388. (2009). Batas Maksimum Cemaran Mikroba Dalam Pangan. Badan</w:t>
      </w:r>
      <w:r>
        <w:rPr>
          <w:rFonts w:ascii="Arial" w:hAnsi="Arial" w:cs="Arial"/>
          <w:sz w:val="24"/>
          <w:szCs w:val="24"/>
        </w:rPr>
        <w:t xml:space="preserve"> Standarisasi Nasional. Jakarta</w:t>
      </w:r>
    </w:p>
    <w:p w:rsidR="00B90175" w:rsidRPr="00B420B1" w:rsidRDefault="00B90175" w:rsidP="00211793">
      <w:pPr>
        <w:spacing w:after="120"/>
        <w:ind w:left="709" w:hanging="709"/>
        <w:jc w:val="both"/>
        <w:rPr>
          <w:rFonts w:ascii="Arial" w:hAnsi="Arial" w:cs="Arial"/>
          <w:sz w:val="24"/>
          <w:szCs w:val="24"/>
        </w:rPr>
      </w:pPr>
      <w:r w:rsidRPr="00B420B1">
        <w:rPr>
          <w:rFonts w:ascii="Arial" w:hAnsi="Arial" w:cs="Arial"/>
          <w:bCs/>
          <w:sz w:val="24"/>
          <w:szCs w:val="24"/>
          <w:lang w:eastAsia="id-ID"/>
        </w:rPr>
        <w:t xml:space="preserve">SNI 01-2332.1. (2006). </w:t>
      </w:r>
      <w:bookmarkStart w:id="0" w:name="1383783104892768134"/>
      <w:bookmarkEnd w:id="0"/>
      <w:r w:rsidRPr="00B420B1">
        <w:rPr>
          <w:rFonts w:ascii="Arial" w:hAnsi="Arial" w:cs="Arial"/>
          <w:bCs/>
          <w:sz w:val="24"/>
          <w:szCs w:val="24"/>
          <w:lang w:eastAsia="id-ID"/>
        </w:rPr>
        <w:t>Tahap-Tahap Pengujian Escherichia coli</w:t>
      </w:r>
      <w:r>
        <w:rPr>
          <w:rFonts w:ascii="Arial" w:hAnsi="Arial" w:cs="Arial"/>
          <w:bCs/>
          <w:sz w:val="24"/>
          <w:szCs w:val="24"/>
          <w:lang w:eastAsia="id-ID"/>
        </w:rPr>
        <w:t xml:space="preserve">. </w:t>
      </w:r>
      <w:r w:rsidRPr="00B420B1">
        <w:rPr>
          <w:rFonts w:ascii="Arial" w:hAnsi="Arial" w:cs="Arial"/>
          <w:sz w:val="24"/>
          <w:szCs w:val="24"/>
        </w:rPr>
        <w:t>Badan Standarisasi Nasional. Jakarta</w:t>
      </w:r>
    </w:p>
    <w:p w:rsidR="00B90175" w:rsidRPr="00F02AA0" w:rsidRDefault="00B90175" w:rsidP="00211793">
      <w:pPr>
        <w:spacing w:after="120"/>
        <w:ind w:left="709" w:hanging="709"/>
        <w:jc w:val="both"/>
        <w:rPr>
          <w:rFonts w:ascii="Arial" w:hAnsi="Arial" w:cs="Arial"/>
          <w:i/>
          <w:sz w:val="24"/>
          <w:szCs w:val="24"/>
        </w:rPr>
      </w:pPr>
      <w:r w:rsidRPr="00C13AB6">
        <w:rPr>
          <w:rFonts w:ascii="Arial" w:hAnsi="Arial" w:cs="Arial"/>
          <w:sz w:val="24"/>
          <w:szCs w:val="24"/>
        </w:rPr>
        <w:t>Wiranto Sutejo. 2004. “Strategi dan Model Pembelajaran di Sekolah”. Yogyakarta: SBF UNY</w:t>
      </w:r>
    </w:p>
    <w:p w:rsidR="00B90175" w:rsidRPr="00DE3DB5" w:rsidRDefault="00B90175" w:rsidP="00211793">
      <w:pPr>
        <w:autoSpaceDE w:val="0"/>
        <w:autoSpaceDN w:val="0"/>
        <w:adjustRightInd w:val="0"/>
        <w:spacing w:after="120"/>
        <w:ind w:left="709" w:hanging="709"/>
        <w:jc w:val="both"/>
        <w:rPr>
          <w:rFonts w:ascii="Arial" w:hAnsi="Arial" w:cs="Arial"/>
          <w:sz w:val="24"/>
          <w:szCs w:val="24"/>
        </w:rPr>
      </w:pPr>
      <w:r w:rsidRPr="009D7109">
        <w:rPr>
          <w:rFonts w:ascii="Arial" w:hAnsi="Arial" w:cs="Arial"/>
          <w:color w:val="000000"/>
          <w:sz w:val="24"/>
          <w:szCs w:val="24"/>
        </w:rPr>
        <w:t>WHO. Penyakit Bawaan Makanan: Fokus Pendidikan Kesehatan. Palupi</w:t>
      </w:r>
      <w:r>
        <w:rPr>
          <w:rFonts w:ascii="Arial" w:hAnsi="Arial" w:cs="Arial"/>
          <w:sz w:val="24"/>
          <w:szCs w:val="24"/>
        </w:rPr>
        <w:t xml:space="preserve"> </w:t>
      </w:r>
      <w:r w:rsidRPr="009D7109">
        <w:rPr>
          <w:rFonts w:ascii="Arial" w:hAnsi="Arial" w:cs="Arial"/>
          <w:color w:val="000000"/>
          <w:sz w:val="24"/>
          <w:szCs w:val="24"/>
        </w:rPr>
        <w:t>Widyastuti S, editor. Jakarta: Penerbit</w:t>
      </w:r>
      <w:r>
        <w:rPr>
          <w:rFonts w:ascii="Arial" w:hAnsi="Arial" w:cs="Arial"/>
          <w:color w:val="000000"/>
          <w:sz w:val="24"/>
          <w:szCs w:val="24"/>
        </w:rPr>
        <w:t xml:space="preserve"> </w:t>
      </w:r>
      <w:r w:rsidRPr="009D7109">
        <w:rPr>
          <w:rFonts w:ascii="Arial" w:hAnsi="Arial" w:cs="Arial"/>
          <w:color w:val="000000"/>
          <w:sz w:val="24"/>
          <w:szCs w:val="24"/>
        </w:rPr>
        <w:t>Buku Kedokteran EGC; 2006. h 2-3</w:t>
      </w:r>
    </w:p>
    <w:p w:rsidR="00B90175" w:rsidRDefault="00B90175" w:rsidP="00211793">
      <w:pPr>
        <w:spacing w:after="120"/>
        <w:ind w:left="709" w:hanging="709"/>
        <w:jc w:val="both"/>
        <w:rPr>
          <w:rFonts w:ascii="Arial" w:hAnsi="Arial" w:cs="Arial"/>
          <w:i/>
          <w:sz w:val="24"/>
          <w:szCs w:val="24"/>
        </w:rPr>
      </w:pPr>
      <w:r>
        <w:rPr>
          <w:rFonts w:ascii="Arial" w:hAnsi="Arial" w:cs="Arial"/>
          <w:sz w:val="24"/>
          <w:szCs w:val="24"/>
        </w:rPr>
        <w:t>Wibawa, at el., 2014</w:t>
      </w:r>
      <w:r w:rsidRPr="00B420B1">
        <w:rPr>
          <w:rFonts w:ascii="Arial" w:hAnsi="Arial" w:cs="Arial"/>
          <w:sz w:val="24"/>
          <w:szCs w:val="24"/>
        </w:rPr>
        <w:t xml:space="preserve"> </w:t>
      </w:r>
      <w:r w:rsidRPr="00B420B1">
        <w:rPr>
          <w:rFonts w:ascii="Arial" w:hAnsi="Arial" w:cs="Arial"/>
          <w:bCs/>
          <w:sz w:val="24"/>
          <w:szCs w:val="24"/>
        </w:rPr>
        <w:t xml:space="preserve">Deteksi Bakteri </w:t>
      </w:r>
      <w:r w:rsidRPr="00B420B1">
        <w:rPr>
          <w:rFonts w:ascii="Arial" w:hAnsi="Arial" w:cs="Arial"/>
          <w:bCs/>
          <w:iCs/>
          <w:sz w:val="24"/>
          <w:szCs w:val="24"/>
        </w:rPr>
        <w:t>Escherichia Coli</w:t>
      </w:r>
      <w:r w:rsidRPr="00B420B1">
        <w:rPr>
          <w:rFonts w:ascii="Arial" w:hAnsi="Arial" w:cs="Arial"/>
          <w:bCs/>
          <w:sz w:val="24"/>
          <w:szCs w:val="24"/>
        </w:rPr>
        <w:t xml:space="preserve"> Pada Bakso Yang Diproduksi  Di Desa Mas Ubud Dengan Metode Most Probable Number (MPN). </w:t>
      </w:r>
      <w:r w:rsidRPr="00B420B1">
        <w:rPr>
          <w:rFonts w:ascii="Arial" w:hAnsi="Arial" w:cs="Arial"/>
          <w:i/>
          <w:sz w:val="24"/>
          <w:szCs w:val="24"/>
        </w:rPr>
        <w:t xml:space="preserve">Chemistry </w:t>
      </w:r>
      <w:r>
        <w:rPr>
          <w:rFonts w:ascii="Arial" w:hAnsi="Arial" w:cs="Arial"/>
          <w:i/>
          <w:sz w:val="24"/>
          <w:szCs w:val="24"/>
        </w:rPr>
        <w:t>Laboratory Desember Vol.1 No.2.</w:t>
      </w:r>
    </w:p>
    <w:p w:rsidR="00B90175" w:rsidRDefault="00B90175" w:rsidP="00211793">
      <w:pPr>
        <w:spacing w:after="120"/>
        <w:ind w:left="709" w:hanging="709"/>
        <w:jc w:val="both"/>
        <w:rPr>
          <w:rFonts w:ascii="Arial" w:hAnsi="Arial" w:cs="Arial"/>
          <w:sz w:val="24"/>
          <w:szCs w:val="24"/>
        </w:rPr>
      </w:pPr>
      <w:r w:rsidRPr="006F61CC">
        <w:rPr>
          <w:rFonts w:ascii="Arial" w:hAnsi="Arial" w:cs="Arial"/>
          <w:sz w:val="24"/>
          <w:szCs w:val="24"/>
        </w:rPr>
        <w:t xml:space="preserve">Wibowo.(2006). Managing Change, Pengantar Manajemen Perubahan.Bandung: Alfabeta. </w:t>
      </w:r>
    </w:p>
    <w:p w:rsidR="00B90175" w:rsidRDefault="00B90175" w:rsidP="00211793">
      <w:pPr>
        <w:spacing w:after="120"/>
        <w:ind w:left="709" w:hanging="709"/>
        <w:jc w:val="both"/>
        <w:rPr>
          <w:rFonts w:ascii="Arial" w:hAnsi="Arial" w:cs="Arial"/>
          <w:sz w:val="24"/>
          <w:szCs w:val="24"/>
        </w:rPr>
      </w:pPr>
      <w:r w:rsidRPr="00F83F61">
        <w:rPr>
          <w:rFonts w:ascii="Arial" w:hAnsi="Arial" w:cs="Arial"/>
          <w:sz w:val="24"/>
          <w:szCs w:val="24"/>
        </w:rPr>
        <w:lastRenderedPageBreak/>
        <w:t>Widyaningsih, T.W. dan Murtini, E.S. 2006. Alternatif pengganti formalin pada produk pangan.Surabaya : Trubus Agirasana</w:t>
      </w:r>
    </w:p>
    <w:p w:rsidR="00B90175" w:rsidRDefault="00B90175" w:rsidP="00B24E96">
      <w:pPr>
        <w:pStyle w:val="ListParagraph"/>
        <w:spacing w:after="200"/>
        <w:ind w:left="0" w:firstLine="632"/>
        <w:jc w:val="both"/>
        <w:rPr>
          <w:rFonts w:ascii="Arial" w:hAnsi="Arial" w:cs="Arial"/>
          <w:sz w:val="24"/>
          <w:szCs w:val="24"/>
        </w:rPr>
      </w:pPr>
    </w:p>
    <w:p w:rsidR="00B90175" w:rsidRDefault="00B90175" w:rsidP="00B24E96">
      <w:pPr>
        <w:pStyle w:val="ListParagraph"/>
        <w:spacing w:after="200"/>
        <w:ind w:left="0" w:firstLine="632"/>
        <w:jc w:val="both"/>
        <w:rPr>
          <w:rFonts w:ascii="Arial" w:hAnsi="Arial" w:cs="Arial"/>
          <w:sz w:val="24"/>
          <w:szCs w:val="24"/>
        </w:rPr>
      </w:pPr>
    </w:p>
    <w:p w:rsidR="00B90175" w:rsidRDefault="00B90175" w:rsidP="00B24E96">
      <w:pPr>
        <w:pStyle w:val="ListParagraph"/>
        <w:spacing w:after="200"/>
        <w:ind w:left="0" w:firstLine="632"/>
        <w:jc w:val="both"/>
        <w:rPr>
          <w:rFonts w:ascii="Arial" w:hAnsi="Arial" w:cs="Arial"/>
          <w:sz w:val="24"/>
          <w:szCs w:val="24"/>
        </w:rPr>
      </w:pPr>
    </w:p>
    <w:p w:rsidR="00B24E96" w:rsidRPr="00211793" w:rsidRDefault="00B24E96" w:rsidP="00211793">
      <w:pPr>
        <w:spacing w:after="200"/>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24E96" w:rsidRDefault="00B24E96" w:rsidP="00B24E96">
      <w:pPr>
        <w:pStyle w:val="ListParagraph"/>
        <w:spacing w:after="200"/>
        <w:ind w:left="0" w:firstLine="632"/>
        <w:jc w:val="both"/>
        <w:rPr>
          <w:rFonts w:ascii="Arial" w:hAnsi="Arial" w:cs="Arial"/>
          <w:sz w:val="24"/>
          <w:szCs w:val="24"/>
        </w:rPr>
      </w:pPr>
    </w:p>
    <w:p w:rsidR="00B90175" w:rsidRDefault="00B90175" w:rsidP="00B24E96">
      <w:pPr>
        <w:pStyle w:val="ListParagraph"/>
        <w:spacing w:after="200"/>
        <w:ind w:left="0"/>
        <w:jc w:val="both"/>
        <w:rPr>
          <w:rFonts w:ascii="Arial" w:hAnsi="Arial" w:cs="Arial"/>
          <w:sz w:val="24"/>
          <w:szCs w:val="24"/>
        </w:rPr>
      </w:pPr>
    </w:p>
    <w:p w:rsidR="00B24E96" w:rsidRPr="00B24E96" w:rsidRDefault="00B24E96" w:rsidP="00B24E96">
      <w:pPr>
        <w:spacing w:after="120" w:line="360" w:lineRule="auto"/>
        <w:ind w:left="709" w:hanging="709"/>
        <w:jc w:val="both"/>
        <w:rPr>
          <w:rFonts w:ascii="Arial" w:hAnsi="Arial" w:cs="Arial"/>
          <w:i/>
          <w:sz w:val="24"/>
          <w:szCs w:val="24"/>
        </w:rPr>
      </w:pPr>
    </w:p>
    <w:sectPr w:rsidR="00B24E96" w:rsidRPr="00B24E96" w:rsidSect="00B24E96">
      <w:type w:val="continuous"/>
      <w:pgSz w:w="12240" w:h="15840"/>
      <w:pgMar w:top="2268" w:right="1701" w:bottom="1701" w:left="2268" w:header="720" w:footer="720" w:gutter="0"/>
      <w:cols w:num="2" w:space="51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F74" w:rsidRDefault="003E2F74" w:rsidP="003E2F74">
      <w:r>
        <w:separator/>
      </w:r>
    </w:p>
  </w:endnote>
  <w:endnote w:type="continuationSeparator" w:id="0">
    <w:p w:rsidR="003E2F74" w:rsidRDefault="003E2F74" w:rsidP="003E2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F74" w:rsidRDefault="003E2F74" w:rsidP="003E2F74">
      <w:r>
        <w:separator/>
      </w:r>
    </w:p>
  </w:footnote>
  <w:footnote w:type="continuationSeparator" w:id="0">
    <w:p w:rsidR="003E2F74" w:rsidRDefault="003E2F74" w:rsidP="003E2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B3E"/>
    <w:multiLevelType w:val="hybridMultilevel"/>
    <w:tmpl w:val="82A0CCF2"/>
    <w:lvl w:ilvl="0" w:tplc="0421000F">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
    <w:nsid w:val="0E7C66A1"/>
    <w:multiLevelType w:val="hybridMultilevel"/>
    <w:tmpl w:val="EFF8B426"/>
    <w:lvl w:ilvl="0" w:tplc="F7529E9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105424CB"/>
    <w:multiLevelType w:val="hybridMultilevel"/>
    <w:tmpl w:val="884A0DEE"/>
    <w:lvl w:ilvl="0" w:tplc="8E745D1C">
      <w:start w:val="1"/>
      <w:numFmt w:val="low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8122D62"/>
    <w:multiLevelType w:val="hybridMultilevel"/>
    <w:tmpl w:val="6C4ABBA8"/>
    <w:lvl w:ilvl="0" w:tplc="0A945294">
      <w:start w:val="1"/>
      <w:numFmt w:val="lowerLetter"/>
      <w:lvlText w:val="%1."/>
      <w:lvlJc w:val="left"/>
      <w:pPr>
        <w:ind w:left="1505" w:hanging="360"/>
      </w:pPr>
      <w:rPr>
        <w:rFonts w:hint="default"/>
        <w:i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
    <w:nsid w:val="21FC0653"/>
    <w:multiLevelType w:val="hybridMultilevel"/>
    <w:tmpl w:val="C72A338E"/>
    <w:lvl w:ilvl="0" w:tplc="0F707A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F86705"/>
    <w:multiLevelType w:val="hybridMultilevel"/>
    <w:tmpl w:val="28AEEC50"/>
    <w:lvl w:ilvl="0" w:tplc="EA78BB7C">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6">
    <w:nsid w:val="299D1404"/>
    <w:multiLevelType w:val="hybridMultilevel"/>
    <w:tmpl w:val="6290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86C55"/>
    <w:multiLevelType w:val="hybridMultilevel"/>
    <w:tmpl w:val="EC7A8C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F63363"/>
    <w:multiLevelType w:val="hybridMultilevel"/>
    <w:tmpl w:val="26805940"/>
    <w:lvl w:ilvl="0" w:tplc="7768463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C71F5"/>
    <w:multiLevelType w:val="hybridMultilevel"/>
    <w:tmpl w:val="646AAEB6"/>
    <w:lvl w:ilvl="0" w:tplc="D846A31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3E1B556A"/>
    <w:multiLevelType w:val="hybridMultilevel"/>
    <w:tmpl w:val="2A92AD3A"/>
    <w:lvl w:ilvl="0" w:tplc="333E1B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B5B11"/>
    <w:multiLevelType w:val="hybridMultilevel"/>
    <w:tmpl w:val="C6D459B2"/>
    <w:lvl w:ilvl="0" w:tplc="704A48D6">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2">
    <w:nsid w:val="4C6041CD"/>
    <w:multiLevelType w:val="hybridMultilevel"/>
    <w:tmpl w:val="7E68FECA"/>
    <w:lvl w:ilvl="0" w:tplc="1A34A2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642BE"/>
    <w:multiLevelType w:val="hybridMultilevel"/>
    <w:tmpl w:val="77906DFE"/>
    <w:lvl w:ilvl="0" w:tplc="CECCF1F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4FB10A53"/>
    <w:multiLevelType w:val="hybridMultilevel"/>
    <w:tmpl w:val="F4447ECE"/>
    <w:lvl w:ilvl="0" w:tplc="D7B4B4C2">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5">
    <w:nsid w:val="569319FB"/>
    <w:multiLevelType w:val="hybridMultilevel"/>
    <w:tmpl w:val="BD1463A0"/>
    <w:lvl w:ilvl="0" w:tplc="41D85F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81D1731"/>
    <w:multiLevelType w:val="hybridMultilevel"/>
    <w:tmpl w:val="0750E282"/>
    <w:lvl w:ilvl="0" w:tplc="3420231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ED2543"/>
    <w:multiLevelType w:val="hybridMultilevel"/>
    <w:tmpl w:val="9C0E5B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D9F5B66"/>
    <w:multiLevelType w:val="hybridMultilevel"/>
    <w:tmpl w:val="9BD2518A"/>
    <w:lvl w:ilvl="0" w:tplc="0B529FCA">
      <w:start w:val="1"/>
      <w:numFmt w:val="lowerLetter"/>
      <w:lvlText w:val="%1)"/>
      <w:lvlJc w:val="left"/>
      <w:pPr>
        <w:ind w:left="2073" w:hanging="360"/>
      </w:pPr>
      <w:rPr>
        <w:rFonts w:hint="default"/>
        <w:i/>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9">
    <w:nsid w:val="60BF39AE"/>
    <w:multiLevelType w:val="hybridMultilevel"/>
    <w:tmpl w:val="EBF81352"/>
    <w:lvl w:ilvl="0" w:tplc="CDE2D18E">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62BF7B6D"/>
    <w:multiLevelType w:val="hybridMultilevel"/>
    <w:tmpl w:val="551202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41F56A4"/>
    <w:multiLevelType w:val="hybridMultilevel"/>
    <w:tmpl w:val="B1FC8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5792C8E"/>
    <w:multiLevelType w:val="hybridMultilevel"/>
    <w:tmpl w:val="AADEB556"/>
    <w:lvl w:ilvl="0" w:tplc="C65077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5EB25DC"/>
    <w:multiLevelType w:val="hybridMultilevel"/>
    <w:tmpl w:val="4B3CBAB6"/>
    <w:lvl w:ilvl="0" w:tplc="208A9D5C">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4">
    <w:nsid w:val="661F6E58"/>
    <w:multiLevelType w:val="hybridMultilevel"/>
    <w:tmpl w:val="EC7A8C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0E1C3A"/>
    <w:multiLevelType w:val="hybridMultilevel"/>
    <w:tmpl w:val="1B6A2BA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EDB1331"/>
    <w:multiLevelType w:val="hybridMultilevel"/>
    <w:tmpl w:val="31B0913E"/>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7">
    <w:nsid w:val="717E41FD"/>
    <w:multiLevelType w:val="hybridMultilevel"/>
    <w:tmpl w:val="CA00ED54"/>
    <w:lvl w:ilvl="0" w:tplc="6D7ED5AC">
      <w:start w:val="1"/>
      <w:numFmt w:val="decimal"/>
      <w:lvlText w:val="%1."/>
      <w:lvlJc w:val="left"/>
      <w:pPr>
        <w:ind w:left="2415" w:hanging="9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627095F"/>
    <w:multiLevelType w:val="hybridMultilevel"/>
    <w:tmpl w:val="D0641F60"/>
    <w:lvl w:ilvl="0" w:tplc="41EC6A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93C3B5F"/>
    <w:multiLevelType w:val="hybridMultilevel"/>
    <w:tmpl w:val="335010FC"/>
    <w:lvl w:ilvl="0" w:tplc="F4528F4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7DCC54D6"/>
    <w:multiLevelType w:val="hybridMultilevel"/>
    <w:tmpl w:val="C3DA097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0"/>
  </w:num>
  <w:num w:numId="3">
    <w:abstractNumId w:val="17"/>
  </w:num>
  <w:num w:numId="4">
    <w:abstractNumId w:val="10"/>
  </w:num>
  <w:num w:numId="5">
    <w:abstractNumId w:val="27"/>
  </w:num>
  <w:num w:numId="6">
    <w:abstractNumId w:val="22"/>
  </w:num>
  <w:num w:numId="7">
    <w:abstractNumId w:val="2"/>
  </w:num>
  <w:num w:numId="8">
    <w:abstractNumId w:val="13"/>
  </w:num>
  <w:num w:numId="9">
    <w:abstractNumId w:val="3"/>
  </w:num>
  <w:num w:numId="10">
    <w:abstractNumId w:val="9"/>
  </w:num>
  <w:num w:numId="11">
    <w:abstractNumId w:val="1"/>
  </w:num>
  <w:num w:numId="12">
    <w:abstractNumId w:val="19"/>
  </w:num>
  <w:num w:numId="13">
    <w:abstractNumId w:val="18"/>
  </w:num>
  <w:num w:numId="14">
    <w:abstractNumId w:val="23"/>
  </w:num>
  <w:num w:numId="15">
    <w:abstractNumId w:val="11"/>
  </w:num>
  <w:num w:numId="16">
    <w:abstractNumId w:val="14"/>
  </w:num>
  <w:num w:numId="17">
    <w:abstractNumId w:val="5"/>
  </w:num>
  <w:num w:numId="18">
    <w:abstractNumId w:val="25"/>
  </w:num>
  <w:num w:numId="19">
    <w:abstractNumId w:val="6"/>
  </w:num>
  <w:num w:numId="20">
    <w:abstractNumId w:val="26"/>
  </w:num>
  <w:num w:numId="21">
    <w:abstractNumId w:val="4"/>
  </w:num>
  <w:num w:numId="22">
    <w:abstractNumId w:val="7"/>
  </w:num>
  <w:num w:numId="23">
    <w:abstractNumId w:val="20"/>
  </w:num>
  <w:num w:numId="24">
    <w:abstractNumId w:val="21"/>
  </w:num>
  <w:num w:numId="25">
    <w:abstractNumId w:val="30"/>
  </w:num>
  <w:num w:numId="26">
    <w:abstractNumId w:val="15"/>
  </w:num>
  <w:num w:numId="27">
    <w:abstractNumId w:val="8"/>
  </w:num>
  <w:num w:numId="28">
    <w:abstractNumId w:val="29"/>
  </w:num>
  <w:num w:numId="29">
    <w:abstractNumId w:val="12"/>
  </w:num>
  <w:num w:numId="30">
    <w:abstractNumId w:val="24"/>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761D7C"/>
    <w:rsid w:val="00050E28"/>
    <w:rsid w:val="0007237D"/>
    <w:rsid w:val="0010746F"/>
    <w:rsid w:val="00211793"/>
    <w:rsid w:val="00247D92"/>
    <w:rsid w:val="00274EF6"/>
    <w:rsid w:val="003E2F74"/>
    <w:rsid w:val="0056202F"/>
    <w:rsid w:val="005F368F"/>
    <w:rsid w:val="005F617E"/>
    <w:rsid w:val="0068570A"/>
    <w:rsid w:val="007519A4"/>
    <w:rsid w:val="00761D7C"/>
    <w:rsid w:val="00921475"/>
    <w:rsid w:val="009E3023"/>
    <w:rsid w:val="00A61EFE"/>
    <w:rsid w:val="00A74E9E"/>
    <w:rsid w:val="00AB7C05"/>
    <w:rsid w:val="00B24E96"/>
    <w:rsid w:val="00B90175"/>
    <w:rsid w:val="00BB7825"/>
    <w:rsid w:val="00D5765B"/>
    <w:rsid w:val="00F74370"/>
    <w:rsid w:val="00F95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7C"/>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D7C"/>
    <w:pPr>
      <w:ind w:left="720"/>
      <w:contextualSpacing/>
    </w:pPr>
  </w:style>
  <w:style w:type="paragraph" w:customStyle="1" w:styleId="Default">
    <w:name w:val="Default"/>
    <w:rsid w:val="0056202F"/>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A74E9E"/>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B24E96"/>
    <w:rPr>
      <w:color w:val="0000FF"/>
      <w:u w:val="single"/>
    </w:rPr>
  </w:style>
  <w:style w:type="character" w:styleId="Emphasis">
    <w:name w:val="Emphasis"/>
    <w:uiPriority w:val="20"/>
    <w:qFormat/>
    <w:rsid w:val="00B24E96"/>
    <w:rPr>
      <w:i/>
      <w:iCs/>
    </w:rPr>
  </w:style>
  <w:style w:type="paragraph" w:styleId="Header">
    <w:name w:val="header"/>
    <w:basedOn w:val="Normal"/>
    <w:link w:val="HeaderChar"/>
    <w:uiPriority w:val="99"/>
    <w:semiHidden/>
    <w:unhideWhenUsed/>
    <w:rsid w:val="003E2F74"/>
    <w:pPr>
      <w:tabs>
        <w:tab w:val="center" w:pos="4680"/>
        <w:tab w:val="right" w:pos="9360"/>
      </w:tabs>
    </w:pPr>
  </w:style>
  <w:style w:type="character" w:customStyle="1" w:styleId="HeaderChar">
    <w:name w:val="Header Char"/>
    <w:basedOn w:val="DefaultParagraphFont"/>
    <w:link w:val="Header"/>
    <w:uiPriority w:val="99"/>
    <w:semiHidden/>
    <w:rsid w:val="003E2F74"/>
    <w:rPr>
      <w:rFonts w:eastAsia="Times New Roman"/>
    </w:rPr>
  </w:style>
  <w:style w:type="paragraph" w:styleId="Footer">
    <w:name w:val="footer"/>
    <w:basedOn w:val="Normal"/>
    <w:link w:val="FooterChar"/>
    <w:uiPriority w:val="99"/>
    <w:semiHidden/>
    <w:unhideWhenUsed/>
    <w:rsid w:val="003E2F74"/>
    <w:pPr>
      <w:tabs>
        <w:tab w:val="center" w:pos="4680"/>
        <w:tab w:val="right" w:pos="9360"/>
      </w:tabs>
    </w:pPr>
  </w:style>
  <w:style w:type="character" w:customStyle="1" w:styleId="FooterChar">
    <w:name w:val="Footer Char"/>
    <w:basedOn w:val="DefaultParagraphFont"/>
    <w:link w:val="Footer"/>
    <w:uiPriority w:val="99"/>
    <w:semiHidden/>
    <w:rsid w:val="003E2F74"/>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one-pc</cp:lastModifiedBy>
  <cp:revision>11</cp:revision>
  <dcterms:created xsi:type="dcterms:W3CDTF">2016-12-28T23:43:00Z</dcterms:created>
  <dcterms:modified xsi:type="dcterms:W3CDTF">2017-01-11T00:14:00Z</dcterms:modified>
</cp:coreProperties>
</file>