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48" w:rsidRPr="00C841CE" w:rsidRDefault="00241148" w:rsidP="00241148">
      <w:pPr>
        <w:rPr>
          <w:b/>
        </w:rPr>
      </w:pPr>
      <w:r w:rsidRPr="00C841CE">
        <w:rPr>
          <w:b/>
        </w:rPr>
        <w:t>Lampiran 1</w:t>
      </w:r>
    </w:p>
    <w:p w:rsidR="00241148" w:rsidRDefault="00241148" w:rsidP="00241148">
      <w:r>
        <w:rPr>
          <w:noProof/>
          <w:lang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203835</wp:posOffset>
            </wp:positionV>
            <wp:extent cx="5040630" cy="7124700"/>
            <wp:effectExtent l="19050" t="0" r="7620" b="0"/>
            <wp:wrapNone/>
            <wp:docPr id="37" name="Picture 37" descr="H:\Penelitian Nisa\Nisa Scan PDP\Surat Permohonan Ijin Penelit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:\Penelitian Nisa\Nisa Scan PDP\Surat Permohonan Ijin Peneliti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41148" w:rsidRPr="00544A5D" w:rsidRDefault="00241148" w:rsidP="00241148">
      <w:pPr>
        <w:rPr>
          <w:b/>
        </w:rPr>
      </w:pPr>
      <w:r w:rsidRPr="00544A5D">
        <w:rPr>
          <w:b/>
        </w:rPr>
        <w:lastRenderedPageBreak/>
        <w:t>Lampiran 2</w:t>
      </w:r>
    </w:p>
    <w:p w:rsidR="00241148" w:rsidRDefault="00241148" w:rsidP="00241148">
      <w:r>
        <w:rPr>
          <w:noProof/>
          <w:lang w:eastAsia="id-ID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81915</wp:posOffset>
            </wp:positionV>
            <wp:extent cx="5732145" cy="8096250"/>
            <wp:effectExtent l="19050" t="0" r="1905" b="0"/>
            <wp:wrapNone/>
            <wp:docPr id="2" name="Picture 2" descr="H:\Penelitian Nisa\Nisa Scan PDP\Surat Permohonan Menjadi Respon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Penelitian Nisa\Nisa Scan PDP\Surat Permohonan Menjadi Respond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1148" w:rsidRDefault="00241148" w:rsidP="00241148">
      <w:r>
        <w:br w:type="page"/>
      </w:r>
    </w:p>
    <w:p w:rsidR="00241148" w:rsidRPr="00544A5D" w:rsidRDefault="00241148" w:rsidP="00241148">
      <w:pPr>
        <w:rPr>
          <w:b/>
        </w:rPr>
      </w:pPr>
      <w:r w:rsidRPr="00544A5D">
        <w:rPr>
          <w:b/>
          <w:noProof/>
          <w:lang w:eastAsia="id-ID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257175</wp:posOffset>
            </wp:positionV>
            <wp:extent cx="5732145" cy="8096250"/>
            <wp:effectExtent l="19050" t="0" r="1905" b="0"/>
            <wp:wrapNone/>
            <wp:docPr id="3" name="Picture 3" descr="H:\Penelitian Nisa\Nisa Scan PDP\Persetujuan Menjadi Respon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Penelitian Nisa\Nisa Scan PDP\Persetujuan Menjadi Respond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4A5D">
        <w:rPr>
          <w:b/>
        </w:rPr>
        <w:t>Lampiran 3</w:t>
      </w:r>
    </w:p>
    <w:p w:rsidR="00241148" w:rsidRDefault="00241148" w:rsidP="00241148">
      <w:pPr>
        <w:rPr>
          <w:b/>
        </w:rPr>
      </w:pPr>
      <w:r>
        <w:rPr>
          <w:b/>
        </w:rPr>
        <w:br w:type="page"/>
      </w:r>
    </w:p>
    <w:p w:rsidR="00241148" w:rsidRPr="00BA4AB1" w:rsidRDefault="00241148" w:rsidP="00241148">
      <w:pPr>
        <w:rPr>
          <w:b/>
        </w:rPr>
      </w:pPr>
      <w:r>
        <w:rPr>
          <w:b/>
        </w:rPr>
        <w:lastRenderedPageBreak/>
        <w:t>Lampiran 4</w:t>
      </w:r>
    </w:p>
    <w:p w:rsidR="00241148" w:rsidRDefault="00241148" w:rsidP="00241148"/>
    <w:p w:rsidR="00241148" w:rsidRPr="00C841CE" w:rsidRDefault="00241148" w:rsidP="00241148">
      <w:pPr>
        <w:jc w:val="center"/>
        <w:rPr>
          <w:b/>
        </w:rPr>
      </w:pPr>
      <w:r w:rsidRPr="00C841CE">
        <w:rPr>
          <w:b/>
        </w:rPr>
        <w:t>KUESIONER KONSEP DIRI</w:t>
      </w:r>
    </w:p>
    <w:p w:rsidR="00241148" w:rsidRPr="00C841CE" w:rsidRDefault="00241148" w:rsidP="00241148">
      <w:pPr>
        <w:jc w:val="center"/>
      </w:pPr>
    </w:p>
    <w:p w:rsidR="00241148" w:rsidRPr="00C841CE" w:rsidRDefault="00241148" w:rsidP="00241148">
      <w:pPr>
        <w:jc w:val="center"/>
      </w:pPr>
    </w:p>
    <w:p w:rsidR="00241148" w:rsidRPr="00C841CE" w:rsidRDefault="00241148" w:rsidP="00241148">
      <w:pPr>
        <w:spacing w:line="360" w:lineRule="auto"/>
        <w:rPr>
          <w:b/>
        </w:rPr>
      </w:pPr>
      <w:r w:rsidRPr="00C841CE">
        <w:rPr>
          <w:b/>
        </w:rPr>
        <w:t>Kelas</w:t>
      </w:r>
      <w:r w:rsidRPr="00C841CE">
        <w:rPr>
          <w:b/>
        </w:rPr>
        <w:tab/>
      </w:r>
      <w:r w:rsidRPr="00C841CE">
        <w:rPr>
          <w:b/>
        </w:rPr>
        <w:tab/>
        <w:t>:</w:t>
      </w:r>
    </w:p>
    <w:p w:rsidR="00241148" w:rsidRPr="00C841CE" w:rsidRDefault="00241148" w:rsidP="00241148">
      <w:pPr>
        <w:spacing w:line="360" w:lineRule="auto"/>
        <w:rPr>
          <w:b/>
        </w:rPr>
      </w:pPr>
      <w:r w:rsidRPr="00C841CE">
        <w:rPr>
          <w:b/>
        </w:rPr>
        <w:t>No. Absen</w:t>
      </w:r>
      <w:r w:rsidRPr="00C841CE">
        <w:rPr>
          <w:b/>
        </w:rPr>
        <w:tab/>
        <w:t>:</w:t>
      </w:r>
      <w:r w:rsidRPr="00C841CE">
        <w:rPr>
          <w:b/>
        </w:rPr>
        <w:tab/>
      </w:r>
    </w:p>
    <w:p w:rsidR="00241148" w:rsidRPr="00C841CE" w:rsidRDefault="00241148" w:rsidP="00241148">
      <w:pPr>
        <w:spacing w:line="360" w:lineRule="auto"/>
        <w:rPr>
          <w:rFonts w:eastAsia="Times New Roman"/>
          <w:b/>
        </w:rPr>
      </w:pPr>
      <w:r w:rsidRPr="00C841CE">
        <w:rPr>
          <w:rFonts w:eastAsia="Times New Roman"/>
          <w:b/>
        </w:rPr>
        <w:t>Berilah tanda chek list (</w:t>
      </w:r>
      <w:r w:rsidRPr="00C841CE">
        <w:rPr>
          <w:rFonts w:eastAsia="Times New Roman"/>
          <w:b/>
          <w:color w:val="000000"/>
        </w:rPr>
        <w:t>√</w:t>
      </w:r>
      <w:r w:rsidRPr="00C841CE">
        <w:rPr>
          <w:rFonts w:eastAsia="Times New Roman"/>
          <w:b/>
        </w:rPr>
        <w:t>) atau tanda silang (X) pada kolom alternatif jawaban!</w:t>
      </w:r>
    </w:p>
    <w:p w:rsidR="00241148" w:rsidRPr="00C841CE" w:rsidRDefault="00241148" w:rsidP="00241148">
      <w:pPr>
        <w:spacing w:line="360" w:lineRule="auto"/>
        <w:rPr>
          <w:rFonts w:eastAsia="Times New Roman"/>
          <w:b/>
        </w:rPr>
      </w:pPr>
      <w:r w:rsidRPr="00C841CE">
        <w:rPr>
          <w:rFonts w:eastAsia="Times New Roman"/>
          <w:b/>
        </w:rPr>
        <w:t>Keterangan :</w:t>
      </w:r>
    </w:p>
    <w:p w:rsidR="00241148" w:rsidRPr="00C841CE" w:rsidRDefault="00241148" w:rsidP="00241148">
      <w:pPr>
        <w:spacing w:line="360" w:lineRule="auto"/>
        <w:ind w:left="720"/>
        <w:rPr>
          <w:rFonts w:eastAsia="Times New Roman"/>
          <w:b/>
        </w:rPr>
      </w:pPr>
      <w:r w:rsidRPr="00C841CE">
        <w:rPr>
          <w:rFonts w:eastAsia="Times New Roman"/>
          <w:b/>
        </w:rPr>
        <w:t>SS</w:t>
      </w:r>
      <w:r w:rsidRPr="00C841CE">
        <w:rPr>
          <w:rFonts w:eastAsia="Times New Roman"/>
          <w:b/>
        </w:rPr>
        <w:tab/>
      </w:r>
      <w:r w:rsidRPr="00C841CE">
        <w:rPr>
          <w:rFonts w:eastAsia="Times New Roman"/>
          <w:b/>
        </w:rPr>
        <w:tab/>
        <w:t>:  Sangat Setuju</w:t>
      </w:r>
    </w:p>
    <w:p w:rsidR="00241148" w:rsidRPr="00C841CE" w:rsidRDefault="00241148" w:rsidP="00241148">
      <w:pPr>
        <w:spacing w:line="360" w:lineRule="auto"/>
        <w:ind w:left="720"/>
        <w:rPr>
          <w:rFonts w:eastAsia="Times New Roman"/>
          <w:b/>
        </w:rPr>
      </w:pPr>
      <w:r w:rsidRPr="00C841CE">
        <w:rPr>
          <w:rFonts w:eastAsia="Times New Roman"/>
          <w:b/>
        </w:rPr>
        <w:t>S</w:t>
      </w:r>
      <w:r w:rsidRPr="00C841CE">
        <w:rPr>
          <w:rFonts w:eastAsia="Times New Roman"/>
          <w:b/>
        </w:rPr>
        <w:tab/>
      </w:r>
      <w:r w:rsidRPr="00C841CE">
        <w:rPr>
          <w:rFonts w:eastAsia="Times New Roman"/>
          <w:b/>
        </w:rPr>
        <w:tab/>
        <w:t>:  Setuju</w:t>
      </w:r>
    </w:p>
    <w:p w:rsidR="00241148" w:rsidRPr="00C841CE" w:rsidRDefault="00241148" w:rsidP="00241148">
      <w:pPr>
        <w:spacing w:line="360" w:lineRule="auto"/>
        <w:ind w:left="720"/>
        <w:rPr>
          <w:rFonts w:eastAsia="Times New Roman"/>
          <w:b/>
        </w:rPr>
      </w:pPr>
      <w:r w:rsidRPr="00C841CE">
        <w:rPr>
          <w:rFonts w:eastAsia="Times New Roman"/>
          <w:b/>
        </w:rPr>
        <w:t>N</w:t>
      </w:r>
      <w:r w:rsidRPr="00C841CE">
        <w:rPr>
          <w:rFonts w:eastAsia="Times New Roman"/>
          <w:b/>
        </w:rPr>
        <w:tab/>
      </w:r>
      <w:r w:rsidRPr="00C841CE">
        <w:rPr>
          <w:rFonts w:eastAsia="Times New Roman"/>
          <w:b/>
        </w:rPr>
        <w:tab/>
        <w:t>:  Netral</w:t>
      </w:r>
    </w:p>
    <w:p w:rsidR="00241148" w:rsidRPr="00C841CE" w:rsidRDefault="00241148" w:rsidP="00241148">
      <w:pPr>
        <w:spacing w:line="360" w:lineRule="auto"/>
        <w:ind w:left="720"/>
        <w:rPr>
          <w:rFonts w:eastAsia="Times New Roman"/>
          <w:b/>
        </w:rPr>
      </w:pPr>
      <w:r w:rsidRPr="00C841CE">
        <w:rPr>
          <w:rFonts w:eastAsia="Times New Roman"/>
          <w:b/>
        </w:rPr>
        <w:t>TS</w:t>
      </w:r>
      <w:r w:rsidRPr="00C841CE">
        <w:rPr>
          <w:rFonts w:eastAsia="Times New Roman"/>
          <w:b/>
        </w:rPr>
        <w:tab/>
      </w:r>
      <w:r w:rsidRPr="00C841CE">
        <w:rPr>
          <w:rFonts w:eastAsia="Times New Roman"/>
          <w:b/>
        </w:rPr>
        <w:tab/>
        <w:t>:  Tidak Setuju</w:t>
      </w:r>
    </w:p>
    <w:p w:rsidR="00241148" w:rsidRPr="00C841CE" w:rsidRDefault="00241148" w:rsidP="00241148">
      <w:pPr>
        <w:spacing w:line="360" w:lineRule="auto"/>
        <w:ind w:left="720"/>
        <w:rPr>
          <w:rFonts w:eastAsia="Times New Roman"/>
          <w:b/>
        </w:rPr>
      </w:pPr>
      <w:r w:rsidRPr="00C841CE">
        <w:rPr>
          <w:rFonts w:eastAsia="Times New Roman"/>
          <w:b/>
        </w:rPr>
        <w:t>STS</w:t>
      </w:r>
      <w:r w:rsidRPr="00C841CE">
        <w:rPr>
          <w:rFonts w:eastAsia="Times New Roman"/>
          <w:b/>
        </w:rPr>
        <w:tab/>
        <w:t>:  Sangat Tidak Setuju</w:t>
      </w:r>
    </w:p>
    <w:p w:rsidR="00241148" w:rsidRPr="00C841CE" w:rsidRDefault="00241148" w:rsidP="00241148"/>
    <w:tbl>
      <w:tblPr>
        <w:tblStyle w:val="TableGrid"/>
        <w:tblW w:w="0" w:type="auto"/>
        <w:tblInd w:w="108" w:type="dxa"/>
        <w:tblLook w:val="04A0"/>
      </w:tblPr>
      <w:tblGrid>
        <w:gridCol w:w="576"/>
        <w:gridCol w:w="4709"/>
        <w:gridCol w:w="531"/>
        <w:gridCol w:w="529"/>
        <w:gridCol w:w="504"/>
        <w:gridCol w:w="553"/>
        <w:gridCol w:w="644"/>
      </w:tblGrid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7C5E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4709" w:type="dxa"/>
            <w:vAlign w:val="center"/>
          </w:tcPr>
          <w:p w:rsidR="00241148" w:rsidRPr="00617C5E" w:rsidRDefault="00241148" w:rsidP="002C4C4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7C5E">
              <w:rPr>
                <w:b/>
                <w:sz w:val="24"/>
                <w:szCs w:val="24"/>
              </w:rPr>
              <w:t>PERNYATAAN</w:t>
            </w:r>
          </w:p>
        </w:tc>
        <w:tc>
          <w:tcPr>
            <w:tcW w:w="531" w:type="dxa"/>
            <w:vAlign w:val="center"/>
          </w:tcPr>
          <w:p w:rsidR="00241148" w:rsidRPr="00617C5E" w:rsidRDefault="00241148" w:rsidP="002C4C4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7C5E">
              <w:rPr>
                <w:b/>
                <w:sz w:val="24"/>
                <w:szCs w:val="24"/>
              </w:rPr>
              <w:t>SS</w:t>
            </w:r>
          </w:p>
        </w:tc>
        <w:tc>
          <w:tcPr>
            <w:tcW w:w="529" w:type="dxa"/>
            <w:vAlign w:val="center"/>
          </w:tcPr>
          <w:p w:rsidR="00241148" w:rsidRPr="00617C5E" w:rsidRDefault="00241148" w:rsidP="002C4C4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7C5E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04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7C5E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553" w:type="dxa"/>
            <w:vAlign w:val="center"/>
          </w:tcPr>
          <w:p w:rsidR="00241148" w:rsidRPr="00617C5E" w:rsidRDefault="00241148" w:rsidP="002C4C4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7C5E">
              <w:rPr>
                <w:b/>
                <w:sz w:val="24"/>
                <w:szCs w:val="24"/>
              </w:rPr>
              <w:t>TS</w:t>
            </w:r>
          </w:p>
        </w:tc>
        <w:tc>
          <w:tcPr>
            <w:tcW w:w="644" w:type="dxa"/>
            <w:vAlign w:val="center"/>
          </w:tcPr>
          <w:p w:rsidR="00241148" w:rsidRPr="00617C5E" w:rsidRDefault="00241148" w:rsidP="002C4C4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7C5E">
              <w:rPr>
                <w:b/>
                <w:sz w:val="24"/>
                <w:szCs w:val="24"/>
              </w:rPr>
              <w:t>STS</w:t>
            </w: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ragu akan apa yang harus diambil dalam membuat keputusan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 xml:space="preserve">Membuat alasan yang mengada-ada adalah seni saya yang tidak semua orang bisa menguasai 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3.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Dalam perlombaan atau pertandingan, saya lebih suka menonton daripada menjadi pemain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4.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Usaha yang telah saya lakukan pantas dihargai secara positif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5.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Didalam pertandingan/perlombaan, saya senang menonton daripada jadi pemain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6.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ingin agar segala sesuatunya dikerjakan dengan cara saya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7.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Tidak banyak hal baik yang dapat saya katakan tentang diri saya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8.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 xml:space="preserve">Saya merasa nyaman dengan baju seragam </w:t>
            </w:r>
            <w:r w:rsidRPr="00617C5E">
              <w:rPr>
                <w:sz w:val="24"/>
                <w:szCs w:val="24"/>
              </w:rPr>
              <w:lastRenderedPageBreak/>
              <w:t>yang saya pakai sehari-hari saat kuliah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suka mengunjungi teman yang sedang sakit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10.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menjadi cemas ketika saya menjalani ulangan semester di kampus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11.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tidak yakin dapat mengerjakan soal ulangan untuk nilai yang baik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12.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Waktu ditunjuk menjadi panitia kegiatan di kampus, saya tidak yakin dengan kemampuan saya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13.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peduli terhadap kejadian di sekitar saya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14.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menilai tinggi, diri saya sendiri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15.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berharap bahwa saya paling cantik dari pada teman saya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16.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dengan sabar mendengarkan bila teman saya bicara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17.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mengeluh ketika segala sesuatunya dikerjakan tidak sesuai dengan keinginan saya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18.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tidak dapat mencapai apa yang saya inginkan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19.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Disaat mengikuti kegiatan kuliah, badan saya terasa sehat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20.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berpikir dua kali sebelum saya bertindak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21.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Persoalan saya sepertinya tidak ada jaln keluar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22.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Bila diajak teman ikut kegiatan sosial, saya lebih suka melakukan kegiatan sendiri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23.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Ada teman-teman yang jauh lebih baik dari diri saya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24.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 xml:space="preserve">Saya tidak suka untuk memikul tanggung jawab tambahan jika dipilih menjadi pengurus kelas 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 xml:space="preserve">Saya suka menerima tantangan baru saat terpilih menjadi pengurus kelas 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26.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dikenal suka melontarkan lelucon yang mengorbankan perasaan orang lain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27.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merasa hampir semua teman saya lebih baik dari saya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28.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berbicara positif tentang diri saya sendiri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29.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tidak bisa berbicara positif tentang orang lain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30.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Saya merasa benar dalam perbuatan dan perkataan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  <w:tr w:rsidR="00241148" w:rsidRPr="00617C5E" w:rsidTr="002C4C44">
        <w:tc>
          <w:tcPr>
            <w:tcW w:w="576" w:type="dxa"/>
          </w:tcPr>
          <w:p w:rsidR="00241148" w:rsidRPr="00617C5E" w:rsidRDefault="00241148" w:rsidP="002C4C44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31.</w:t>
            </w:r>
          </w:p>
        </w:tc>
        <w:tc>
          <w:tcPr>
            <w:tcW w:w="4709" w:type="dxa"/>
          </w:tcPr>
          <w:p w:rsidR="00241148" w:rsidRPr="00617C5E" w:rsidRDefault="00241148" w:rsidP="002C4C44">
            <w:pPr>
              <w:spacing w:before="120" w:after="120"/>
              <w:rPr>
                <w:sz w:val="24"/>
                <w:szCs w:val="24"/>
              </w:rPr>
            </w:pPr>
            <w:r w:rsidRPr="00617C5E">
              <w:rPr>
                <w:sz w:val="24"/>
                <w:szCs w:val="24"/>
              </w:rPr>
              <w:t>Penampilan saya saat memakai seragam kuliah membuat saya terganggu</w:t>
            </w:r>
          </w:p>
        </w:tc>
        <w:tc>
          <w:tcPr>
            <w:tcW w:w="531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553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  <w:tc>
          <w:tcPr>
            <w:tcW w:w="644" w:type="dxa"/>
          </w:tcPr>
          <w:p w:rsidR="00241148" w:rsidRPr="00617C5E" w:rsidRDefault="00241148" w:rsidP="002C4C44">
            <w:pPr>
              <w:rPr>
                <w:sz w:val="24"/>
                <w:szCs w:val="24"/>
              </w:rPr>
            </w:pPr>
          </w:p>
        </w:tc>
      </w:tr>
    </w:tbl>
    <w:p w:rsidR="00241148" w:rsidRDefault="00241148" w:rsidP="00241148"/>
    <w:p w:rsidR="00241148" w:rsidRDefault="00241148" w:rsidP="00241148">
      <w:r>
        <w:br w:type="page"/>
      </w:r>
    </w:p>
    <w:p w:rsidR="00241148" w:rsidRPr="00BA4AB1" w:rsidRDefault="00241148" w:rsidP="00241148">
      <w:pPr>
        <w:rPr>
          <w:b/>
        </w:rPr>
      </w:pPr>
      <w:r>
        <w:rPr>
          <w:b/>
        </w:rPr>
        <w:lastRenderedPageBreak/>
        <w:t>Lampiran 5</w:t>
      </w:r>
    </w:p>
    <w:p w:rsidR="00241148" w:rsidRDefault="00241148" w:rsidP="00241148"/>
    <w:p w:rsidR="00241148" w:rsidRDefault="00241148" w:rsidP="00241148">
      <w:pPr>
        <w:spacing w:line="360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>KUESIONER METAKOGNITIF</w:t>
      </w:r>
    </w:p>
    <w:p w:rsidR="00241148" w:rsidRDefault="00241148" w:rsidP="00241148">
      <w:pPr>
        <w:spacing w:line="360" w:lineRule="auto"/>
        <w:jc w:val="center"/>
        <w:rPr>
          <w:rFonts w:eastAsia="Times New Roman"/>
          <w:b/>
        </w:rPr>
      </w:pPr>
    </w:p>
    <w:p w:rsidR="00241148" w:rsidRPr="004D06E1" w:rsidRDefault="00241148" w:rsidP="00241148">
      <w:pPr>
        <w:spacing w:line="360" w:lineRule="auto"/>
        <w:rPr>
          <w:rFonts w:eastAsia="Times New Roman"/>
          <w:b/>
        </w:rPr>
      </w:pPr>
      <w:r w:rsidRPr="004D06E1">
        <w:rPr>
          <w:rFonts w:eastAsia="Times New Roman"/>
          <w:b/>
        </w:rPr>
        <w:t>Berilah tanda chek list (</w:t>
      </w:r>
      <w:r w:rsidRPr="004D06E1">
        <w:rPr>
          <w:rFonts w:eastAsia="Times New Roman"/>
          <w:b/>
          <w:color w:val="000000"/>
        </w:rPr>
        <w:t>√</w:t>
      </w:r>
      <w:r w:rsidRPr="004D06E1">
        <w:rPr>
          <w:rFonts w:eastAsia="Times New Roman"/>
          <w:b/>
        </w:rPr>
        <w:t>) atau tanda silang (X) pada kolom alternatif jawaban!</w:t>
      </w:r>
    </w:p>
    <w:p w:rsidR="00241148" w:rsidRPr="004D06E1" w:rsidRDefault="00241148" w:rsidP="00241148">
      <w:pPr>
        <w:spacing w:line="360" w:lineRule="auto"/>
        <w:rPr>
          <w:rFonts w:eastAsia="Times New Roman"/>
          <w:b/>
        </w:rPr>
      </w:pPr>
      <w:r w:rsidRPr="004D06E1">
        <w:rPr>
          <w:rFonts w:eastAsia="Times New Roman"/>
          <w:b/>
        </w:rPr>
        <w:t>Keterangan :</w:t>
      </w:r>
    </w:p>
    <w:p w:rsidR="00241148" w:rsidRPr="004D06E1" w:rsidRDefault="00241148" w:rsidP="00241148">
      <w:pPr>
        <w:spacing w:line="360" w:lineRule="auto"/>
        <w:ind w:left="720"/>
        <w:rPr>
          <w:rFonts w:eastAsia="Times New Roman"/>
          <w:b/>
        </w:rPr>
      </w:pPr>
      <w:r w:rsidRPr="004D06E1">
        <w:rPr>
          <w:rFonts w:eastAsia="Times New Roman"/>
          <w:b/>
        </w:rPr>
        <w:t>S</w:t>
      </w:r>
      <w:r w:rsidRPr="004D06E1">
        <w:rPr>
          <w:rFonts w:eastAsia="Times New Roman"/>
          <w:b/>
        </w:rPr>
        <w:tab/>
        <w:t>:  Selalu</w:t>
      </w:r>
    </w:p>
    <w:p w:rsidR="00241148" w:rsidRPr="004D06E1" w:rsidRDefault="00241148" w:rsidP="00241148">
      <w:pPr>
        <w:spacing w:line="360" w:lineRule="auto"/>
        <w:ind w:left="720"/>
        <w:rPr>
          <w:rFonts w:eastAsia="Times New Roman"/>
          <w:b/>
        </w:rPr>
      </w:pPr>
      <w:r w:rsidRPr="004D06E1">
        <w:rPr>
          <w:rFonts w:eastAsia="Times New Roman"/>
          <w:b/>
        </w:rPr>
        <w:t>SR</w:t>
      </w:r>
      <w:r w:rsidRPr="004D06E1">
        <w:rPr>
          <w:rFonts w:eastAsia="Times New Roman"/>
          <w:b/>
        </w:rPr>
        <w:tab/>
        <w:t>:  Sering</w:t>
      </w:r>
    </w:p>
    <w:p w:rsidR="00241148" w:rsidRDefault="00241148" w:rsidP="00241148">
      <w:pPr>
        <w:spacing w:line="360" w:lineRule="auto"/>
        <w:ind w:left="720"/>
        <w:rPr>
          <w:rFonts w:eastAsia="Times New Roman"/>
          <w:b/>
        </w:rPr>
      </w:pPr>
      <w:r w:rsidRPr="004D06E1">
        <w:rPr>
          <w:rFonts w:eastAsia="Times New Roman"/>
          <w:b/>
        </w:rPr>
        <w:t>JR</w:t>
      </w:r>
      <w:r w:rsidRPr="004D06E1">
        <w:rPr>
          <w:rFonts w:eastAsia="Times New Roman"/>
          <w:b/>
        </w:rPr>
        <w:tab/>
        <w:t>:  Jarang</w:t>
      </w:r>
    </w:p>
    <w:p w:rsidR="00241148" w:rsidRPr="004D06E1" w:rsidRDefault="00241148" w:rsidP="00241148">
      <w:pPr>
        <w:spacing w:line="360" w:lineRule="auto"/>
        <w:ind w:left="720"/>
        <w:rPr>
          <w:rFonts w:eastAsia="Times New Roman"/>
          <w:b/>
        </w:rPr>
      </w:pPr>
      <w:r>
        <w:rPr>
          <w:rFonts w:eastAsia="Times New Roman"/>
          <w:b/>
        </w:rPr>
        <w:t>HS</w:t>
      </w:r>
      <w:r>
        <w:rPr>
          <w:rFonts w:eastAsia="Times New Roman"/>
          <w:b/>
        </w:rPr>
        <w:tab/>
        <w:t>:  Hanya Sesekali</w:t>
      </w:r>
    </w:p>
    <w:p w:rsidR="00241148" w:rsidRDefault="00241148" w:rsidP="00241148">
      <w:pPr>
        <w:spacing w:line="360" w:lineRule="auto"/>
        <w:ind w:left="720"/>
        <w:rPr>
          <w:rFonts w:eastAsia="Times New Roman"/>
          <w:b/>
        </w:rPr>
      </w:pPr>
      <w:r w:rsidRPr="004D06E1">
        <w:rPr>
          <w:rFonts w:eastAsia="Times New Roman"/>
          <w:b/>
        </w:rPr>
        <w:t>TP</w:t>
      </w:r>
      <w:r w:rsidRPr="004D06E1">
        <w:rPr>
          <w:rFonts w:eastAsia="Times New Roman"/>
          <w:b/>
        </w:rPr>
        <w:tab/>
        <w:t>:  Tidak Pernah</w:t>
      </w:r>
    </w:p>
    <w:p w:rsidR="00241148" w:rsidRPr="004D06E1" w:rsidRDefault="00241148" w:rsidP="00241148">
      <w:pPr>
        <w:spacing w:line="360" w:lineRule="auto"/>
        <w:ind w:left="720"/>
        <w:rPr>
          <w:rFonts w:eastAsia="Times New Roman"/>
          <w:b/>
        </w:rPr>
      </w:pPr>
    </w:p>
    <w:tbl>
      <w:tblPr>
        <w:tblStyle w:val="TableGrid"/>
        <w:tblW w:w="0" w:type="auto"/>
        <w:tblLook w:val="04A0"/>
      </w:tblPr>
      <w:tblGrid>
        <w:gridCol w:w="577"/>
        <w:gridCol w:w="4958"/>
        <w:gridCol w:w="497"/>
        <w:gridCol w:w="523"/>
        <w:gridCol w:w="510"/>
        <w:gridCol w:w="557"/>
        <w:gridCol w:w="532"/>
      </w:tblGrid>
      <w:tr w:rsidR="00241148" w:rsidRPr="00320A33" w:rsidTr="002C4C44">
        <w:tc>
          <w:tcPr>
            <w:tcW w:w="577" w:type="dxa"/>
            <w:vAlign w:val="center"/>
          </w:tcPr>
          <w:p w:rsidR="00241148" w:rsidRPr="00320A33" w:rsidRDefault="00241148" w:rsidP="002C4C44">
            <w:pPr>
              <w:spacing w:before="120" w:after="120"/>
              <w:jc w:val="center"/>
              <w:rPr>
                <w:rStyle w:val="hps"/>
                <w:b/>
                <w:sz w:val="24"/>
                <w:szCs w:val="24"/>
              </w:rPr>
            </w:pPr>
            <w:r w:rsidRPr="00320A33">
              <w:rPr>
                <w:rStyle w:val="hps"/>
                <w:b/>
                <w:sz w:val="24"/>
                <w:szCs w:val="24"/>
              </w:rPr>
              <w:t>NO</w:t>
            </w:r>
          </w:p>
        </w:tc>
        <w:tc>
          <w:tcPr>
            <w:tcW w:w="4958" w:type="dxa"/>
            <w:vAlign w:val="center"/>
          </w:tcPr>
          <w:p w:rsidR="00241148" w:rsidRPr="00320A33" w:rsidRDefault="00241148" w:rsidP="002C4C44">
            <w:pPr>
              <w:spacing w:before="120" w:after="120"/>
              <w:jc w:val="center"/>
              <w:rPr>
                <w:rStyle w:val="hps"/>
                <w:b/>
                <w:sz w:val="24"/>
                <w:szCs w:val="24"/>
              </w:rPr>
            </w:pPr>
            <w:r w:rsidRPr="00320A33">
              <w:rPr>
                <w:rStyle w:val="hps"/>
                <w:b/>
                <w:sz w:val="24"/>
                <w:szCs w:val="24"/>
              </w:rPr>
              <w:t>PERNYATAAN</w:t>
            </w:r>
          </w:p>
        </w:tc>
        <w:tc>
          <w:tcPr>
            <w:tcW w:w="497" w:type="dxa"/>
            <w:vAlign w:val="center"/>
          </w:tcPr>
          <w:p w:rsidR="00241148" w:rsidRPr="00320A33" w:rsidRDefault="00241148" w:rsidP="002C4C44">
            <w:pPr>
              <w:spacing w:before="120" w:after="120"/>
              <w:jc w:val="center"/>
              <w:rPr>
                <w:rStyle w:val="hps"/>
                <w:b/>
                <w:sz w:val="24"/>
                <w:szCs w:val="24"/>
              </w:rPr>
            </w:pPr>
            <w:r w:rsidRPr="00320A33">
              <w:rPr>
                <w:rStyle w:val="hps"/>
                <w:b/>
                <w:sz w:val="24"/>
                <w:szCs w:val="24"/>
              </w:rPr>
              <w:t>S</w:t>
            </w:r>
          </w:p>
        </w:tc>
        <w:tc>
          <w:tcPr>
            <w:tcW w:w="523" w:type="dxa"/>
            <w:vAlign w:val="center"/>
          </w:tcPr>
          <w:p w:rsidR="00241148" w:rsidRPr="00320A33" w:rsidRDefault="00241148" w:rsidP="002C4C44">
            <w:pPr>
              <w:spacing w:before="120" w:after="120"/>
              <w:jc w:val="center"/>
              <w:rPr>
                <w:rStyle w:val="hps"/>
                <w:b/>
                <w:sz w:val="24"/>
                <w:szCs w:val="24"/>
              </w:rPr>
            </w:pPr>
            <w:r w:rsidRPr="00320A33">
              <w:rPr>
                <w:rStyle w:val="hps"/>
                <w:b/>
                <w:sz w:val="24"/>
                <w:szCs w:val="24"/>
              </w:rPr>
              <w:t>SR</w:t>
            </w:r>
          </w:p>
        </w:tc>
        <w:tc>
          <w:tcPr>
            <w:tcW w:w="510" w:type="dxa"/>
            <w:vAlign w:val="center"/>
          </w:tcPr>
          <w:p w:rsidR="00241148" w:rsidRPr="00320A33" w:rsidRDefault="00241148" w:rsidP="002C4C44">
            <w:pPr>
              <w:spacing w:before="120" w:after="120"/>
              <w:jc w:val="center"/>
              <w:rPr>
                <w:rStyle w:val="hps"/>
                <w:b/>
                <w:sz w:val="24"/>
                <w:szCs w:val="24"/>
              </w:rPr>
            </w:pPr>
            <w:r w:rsidRPr="00320A33">
              <w:rPr>
                <w:rStyle w:val="hps"/>
                <w:b/>
                <w:sz w:val="24"/>
                <w:szCs w:val="24"/>
              </w:rPr>
              <w:t>JR</w:t>
            </w:r>
          </w:p>
        </w:tc>
        <w:tc>
          <w:tcPr>
            <w:tcW w:w="557" w:type="dxa"/>
            <w:vAlign w:val="center"/>
          </w:tcPr>
          <w:p w:rsidR="00241148" w:rsidRPr="00320A33" w:rsidRDefault="00241148" w:rsidP="002C4C44">
            <w:pPr>
              <w:spacing w:before="120" w:after="120"/>
              <w:jc w:val="center"/>
              <w:rPr>
                <w:rStyle w:val="hps"/>
                <w:b/>
                <w:sz w:val="24"/>
                <w:szCs w:val="24"/>
              </w:rPr>
            </w:pPr>
            <w:r w:rsidRPr="00320A33">
              <w:rPr>
                <w:rStyle w:val="hps"/>
                <w:b/>
                <w:sz w:val="24"/>
                <w:szCs w:val="24"/>
              </w:rPr>
              <w:t>HS</w:t>
            </w:r>
          </w:p>
        </w:tc>
        <w:tc>
          <w:tcPr>
            <w:tcW w:w="532" w:type="dxa"/>
            <w:vAlign w:val="center"/>
          </w:tcPr>
          <w:p w:rsidR="00241148" w:rsidRPr="00320A33" w:rsidRDefault="00241148" w:rsidP="002C4C44">
            <w:pPr>
              <w:spacing w:before="120" w:after="120"/>
              <w:jc w:val="center"/>
              <w:rPr>
                <w:rStyle w:val="hps"/>
                <w:b/>
                <w:sz w:val="24"/>
                <w:szCs w:val="24"/>
              </w:rPr>
            </w:pPr>
            <w:r w:rsidRPr="00320A33">
              <w:rPr>
                <w:rStyle w:val="hps"/>
                <w:b/>
                <w:sz w:val="24"/>
                <w:szCs w:val="24"/>
              </w:rPr>
              <w:t>TP</w:t>
            </w: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1.</w:t>
            </w:r>
          </w:p>
        </w:tc>
        <w:tc>
          <w:tcPr>
            <w:tcW w:w="4958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memiliki tujuan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dalam pikiran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ketika saya membaca</w:t>
            </w:r>
            <w:r>
              <w:rPr>
                <w:rStyle w:val="hps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2.</w:t>
            </w:r>
          </w:p>
        </w:tc>
        <w:tc>
          <w:tcPr>
            <w:tcW w:w="4958" w:type="dxa"/>
          </w:tcPr>
          <w:p w:rsidR="00241148" w:rsidRPr="004D06E1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mencatat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saat membaca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membantu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 memahami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  <w:r>
              <w:rPr>
                <w:rStyle w:val="hps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3.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berpikir tentang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 tahu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membantu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 memahami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  <w:r>
              <w:rPr>
                <w:rStyle w:val="hps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4.</w:t>
            </w:r>
          </w:p>
        </w:tc>
        <w:tc>
          <w:tcPr>
            <w:tcW w:w="4958" w:type="dxa"/>
          </w:tcPr>
          <w:p w:rsidR="00241148" w:rsidRPr="00F34580" w:rsidRDefault="00241148" w:rsidP="002C4C44">
            <w:pPr>
              <w:spacing w:before="120" w:after="120"/>
              <w:jc w:val="both"/>
              <w:rPr>
                <w:rStyle w:val="hps"/>
                <w:color w:val="000000" w:themeColor="text1"/>
                <w:sz w:val="24"/>
                <w:szCs w:val="24"/>
              </w:rPr>
            </w:pP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>Saya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 xml:space="preserve">melihat </w:t>
            </w:r>
            <w:r w:rsidRPr="00F34580">
              <w:rPr>
                <w:rStyle w:val="hps"/>
                <w:color w:val="000000" w:themeColor="text1"/>
                <w:sz w:val="24"/>
                <w:szCs w:val="24"/>
              </w:rPr>
              <w:t>petunjuk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>teks</w:t>
            </w:r>
            <w:r w:rsidRPr="00F34580">
              <w:rPr>
                <w:rStyle w:val="hps"/>
                <w:color w:val="000000" w:themeColor="text1"/>
                <w:sz w:val="24"/>
                <w:szCs w:val="24"/>
              </w:rPr>
              <w:t xml:space="preserve"> bacaan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 xml:space="preserve">untuk </w:t>
            </w:r>
            <w:r w:rsidRPr="00F34580">
              <w:rPr>
                <w:rStyle w:val="hps"/>
                <w:color w:val="000000" w:themeColor="text1"/>
                <w:sz w:val="24"/>
                <w:szCs w:val="24"/>
              </w:rPr>
              <w:t>mengetahui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rStyle w:val="hps"/>
                <w:color w:val="000000" w:themeColor="text1"/>
                <w:sz w:val="24"/>
                <w:szCs w:val="24"/>
              </w:rPr>
              <w:t>tentang apa teks bacaan yang akan saya baca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5.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meringkas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merefleksikan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informasi penting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dalam teks</w:t>
            </w:r>
            <w:r>
              <w:rPr>
                <w:rStyle w:val="hps"/>
                <w:sz w:val="24"/>
                <w:szCs w:val="24"/>
              </w:rPr>
              <w:t xml:space="preserve"> bacaan</w:t>
            </w:r>
            <w:r w:rsidRPr="00DC067E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6.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Saat membaca s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berpikir</w:t>
            </w:r>
            <w:r>
              <w:rPr>
                <w:rStyle w:val="hps"/>
                <w:sz w:val="24"/>
                <w:szCs w:val="24"/>
              </w:rPr>
              <w:t>,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apakah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isi teks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bacaan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sesuai dengan tujuan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7.</w:t>
            </w:r>
          </w:p>
        </w:tc>
        <w:tc>
          <w:tcPr>
            <w:tcW w:w="4958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 membaca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perlahan tapi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hati-hati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memastikan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 mengerti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  <w:r w:rsidRPr="00DC067E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8.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mendiskusikan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dengan orang lain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memeriksa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pemahaman saya</w:t>
            </w:r>
            <w:r w:rsidRPr="00DC067E">
              <w:rPr>
                <w:sz w:val="24"/>
                <w:szCs w:val="24"/>
                <w:lang w:val="id-ID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lastRenderedPageBreak/>
              <w:t>9.</w:t>
            </w:r>
          </w:p>
        </w:tc>
        <w:tc>
          <w:tcPr>
            <w:tcW w:w="4958" w:type="dxa"/>
          </w:tcPr>
          <w:p w:rsidR="00241148" w:rsidRPr="00F34580" w:rsidRDefault="00241148" w:rsidP="002C4C44">
            <w:pPr>
              <w:spacing w:before="120" w:after="120"/>
              <w:jc w:val="both"/>
              <w:rPr>
                <w:rStyle w:val="hps"/>
                <w:color w:val="000000" w:themeColor="text1"/>
                <w:sz w:val="24"/>
                <w:szCs w:val="24"/>
              </w:rPr>
            </w:pPr>
            <w:r w:rsidRPr="00F34580">
              <w:rPr>
                <w:rStyle w:val="hps"/>
                <w:color w:val="000000" w:themeColor="text1"/>
                <w:sz w:val="24"/>
                <w:szCs w:val="24"/>
              </w:rPr>
              <w:t>Dalam memahami bacaan, s</w:t>
            </w: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>aya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color w:val="000000" w:themeColor="text1"/>
                <w:sz w:val="24"/>
                <w:szCs w:val="24"/>
              </w:rPr>
              <w:t>mem</w:t>
            </w:r>
            <w:r w:rsidRPr="00F34580">
              <w:rPr>
                <w:rStyle w:val="hps"/>
                <w:color w:val="000000" w:themeColor="text1"/>
                <w:sz w:val="24"/>
                <w:szCs w:val="24"/>
              </w:rPr>
              <w:t>baca dulu sepintas</w:t>
            </w: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rStyle w:val="hps"/>
                <w:color w:val="000000" w:themeColor="text1"/>
                <w:sz w:val="24"/>
                <w:szCs w:val="24"/>
              </w:rPr>
              <w:t>dengan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>mencatat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>karakteristik seperti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>panjang</w:t>
            </w:r>
            <w:r w:rsidRPr="00F34580">
              <w:rPr>
                <w:rStyle w:val="hps"/>
                <w:color w:val="000000" w:themeColor="text1"/>
                <w:sz w:val="24"/>
                <w:szCs w:val="24"/>
              </w:rPr>
              <w:t xml:space="preserve"> bacaan</w:t>
            </w:r>
            <w:r w:rsidRPr="00F34580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F34580">
              <w:rPr>
                <w:rStyle w:val="hps"/>
                <w:color w:val="000000" w:themeColor="text1"/>
                <w:sz w:val="24"/>
                <w:szCs w:val="24"/>
                <w:lang w:val="id-ID"/>
              </w:rPr>
              <w:t xml:space="preserve">dan </w:t>
            </w:r>
            <w:r w:rsidRPr="00F34580">
              <w:rPr>
                <w:rStyle w:val="hps"/>
                <w:color w:val="000000" w:themeColor="text1"/>
                <w:sz w:val="24"/>
                <w:szCs w:val="24"/>
              </w:rPr>
              <w:t>penyusunannya.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10.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Saat saya kehilangan konsentrasi saat membaca, saya berusaha untuk berkonsentrasi lagi.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11.</w:t>
            </w:r>
          </w:p>
        </w:tc>
        <w:tc>
          <w:tcPr>
            <w:tcW w:w="4958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sz w:val="24"/>
                <w:szCs w:val="24"/>
              </w:rPr>
              <w:t>meng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garis bawahi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atau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sz w:val="24"/>
                <w:szCs w:val="24"/>
              </w:rPr>
              <w:t>me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lingkar</w:t>
            </w:r>
            <w:r>
              <w:rPr>
                <w:rStyle w:val="hps"/>
                <w:sz w:val="24"/>
                <w:szCs w:val="24"/>
              </w:rPr>
              <w:t>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informasi dalam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teks</w:t>
            </w:r>
            <w:r>
              <w:rPr>
                <w:rStyle w:val="hps"/>
                <w:sz w:val="24"/>
                <w:szCs w:val="24"/>
              </w:rPr>
              <w:t xml:space="preserve"> bacaan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membantu 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mengingatnya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12.</w:t>
            </w:r>
          </w:p>
        </w:tc>
        <w:tc>
          <w:tcPr>
            <w:tcW w:w="4958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memutuskan apa yang harus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rStyle w:val="hps"/>
                <w:sz w:val="24"/>
                <w:szCs w:val="24"/>
              </w:rPr>
              <w:t>di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baca dengan cermat dan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harus diabaikan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13.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 menggunakan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bahan referensi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seperti kamus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membantu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 memahami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14.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Ketika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rStyle w:val="hps"/>
                <w:sz w:val="24"/>
                <w:szCs w:val="24"/>
              </w:rPr>
              <w:t>saya menemui bacaan yang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 xml:space="preserve"> sulit</w:t>
            </w:r>
            <w:r>
              <w:rPr>
                <w:rStyle w:val="hps"/>
                <w:sz w:val="24"/>
                <w:szCs w:val="24"/>
              </w:rPr>
              <w:t xml:space="preserve"> dipahami</w:t>
            </w:r>
            <w:r w:rsidRPr="00DC067E">
              <w:rPr>
                <w:sz w:val="24"/>
                <w:szCs w:val="24"/>
                <w:lang w:val="id-ID"/>
              </w:rPr>
              <w:t xml:space="preserve">,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memperhatikan</w:t>
            </w:r>
            <w:r>
              <w:rPr>
                <w:rStyle w:val="hps"/>
                <w:sz w:val="24"/>
                <w:szCs w:val="24"/>
              </w:rPr>
              <w:t xml:space="preserve"> teks bacaan tersebut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 xml:space="preserve"> </w:t>
            </w:r>
            <w:r>
              <w:rPr>
                <w:rStyle w:val="hps"/>
                <w:sz w:val="24"/>
                <w:szCs w:val="24"/>
              </w:rPr>
              <w:t xml:space="preserve">dengan jarak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lebih dekat</w:t>
            </w:r>
            <w:r>
              <w:rPr>
                <w:rStyle w:val="hps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15.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 menggunakan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tabel, gambar</w:t>
            </w:r>
            <w:r w:rsidRPr="00DC067E">
              <w:rPr>
                <w:sz w:val="24"/>
                <w:szCs w:val="24"/>
                <w:lang w:val="id-ID"/>
              </w:rPr>
              <w:t xml:space="preserve">,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 xml:space="preserve">dan </w:t>
            </w:r>
            <w:r>
              <w:rPr>
                <w:rStyle w:val="hps"/>
                <w:sz w:val="24"/>
                <w:szCs w:val="24"/>
              </w:rPr>
              <w:t>bagan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dalam teks</w:t>
            </w:r>
            <w:r>
              <w:rPr>
                <w:rStyle w:val="hps"/>
                <w:sz w:val="24"/>
                <w:szCs w:val="24"/>
              </w:rPr>
              <w:t xml:space="preserve"> bacaan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meningkatkan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pemahaman saya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16.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berhenti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dari waktu ke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waktu dan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berpikir tentang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17.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 menggunakan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petunjuk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konteks untuk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membantu 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lebih memahami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18.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parafrase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(</w:t>
            </w:r>
            <w:r w:rsidRPr="00DC067E">
              <w:rPr>
                <w:sz w:val="24"/>
                <w:szCs w:val="24"/>
                <w:lang w:val="id-ID"/>
              </w:rPr>
              <w:t xml:space="preserve">menyatakan kembali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ide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dalam kata-kata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 sendiri</w:t>
            </w:r>
            <w:r w:rsidRPr="00DC067E">
              <w:rPr>
                <w:sz w:val="24"/>
                <w:szCs w:val="24"/>
                <w:lang w:val="id-ID"/>
              </w:rPr>
              <w:t xml:space="preserve">)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lebih memahami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19.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mencoba untuk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membayangkan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atau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memvisualisasikan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informasi untuk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membantu mengingat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apa yang saya baca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20.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menggunakan alat bantu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ketik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 xml:space="preserve">seperti </w:t>
            </w:r>
            <w:r w:rsidRPr="009F2799">
              <w:rPr>
                <w:rStyle w:val="hps"/>
                <w:b/>
                <w:sz w:val="24"/>
                <w:szCs w:val="24"/>
              </w:rPr>
              <w:t>Bold</w:t>
            </w:r>
            <w:r>
              <w:rPr>
                <w:rStyle w:val="hps"/>
                <w:sz w:val="24"/>
                <w:szCs w:val="24"/>
              </w:rPr>
              <w:t xml:space="preserve"> (tulisan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tebal</w:t>
            </w:r>
            <w:r>
              <w:rPr>
                <w:rStyle w:val="hps"/>
                <w:sz w:val="24"/>
                <w:szCs w:val="24"/>
              </w:rPr>
              <w:t>)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dan</w:t>
            </w:r>
            <w:r>
              <w:rPr>
                <w:rStyle w:val="hps"/>
                <w:sz w:val="24"/>
                <w:szCs w:val="24"/>
              </w:rPr>
              <w:t xml:space="preserve"> </w:t>
            </w:r>
            <w:r w:rsidRPr="009F2799">
              <w:rPr>
                <w:rStyle w:val="hps"/>
                <w:i/>
                <w:sz w:val="24"/>
                <w:szCs w:val="24"/>
              </w:rPr>
              <w:t>Italic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sz w:val="24"/>
                <w:szCs w:val="24"/>
              </w:rPr>
              <w:t xml:space="preserve">(tulisan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miring</w:t>
            </w:r>
            <w:r>
              <w:rPr>
                <w:rStyle w:val="hps"/>
                <w:sz w:val="24"/>
                <w:szCs w:val="24"/>
              </w:rPr>
              <w:t>)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mengidentifikasi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informasi kunci</w:t>
            </w:r>
            <w:r>
              <w:rPr>
                <w:rStyle w:val="hps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21.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kritis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menganalisis dan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mengevaluasi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lastRenderedPageBreak/>
              <w:t>informasi yang disajikan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dalam teks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memeriksa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pemahaman 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ketika 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menemukan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informasi yang saling bertentangan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23.</w:t>
            </w:r>
          </w:p>
        </w:tc>
        <w:tc>
          <w:tcPr>
            <w:tcW w:w="4958" w:type="dxa"/>
          </w:tcPr>
          <w:p w:rsidR="00241148" w:rsidRPr="004D06E1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Ketika saya membaca, s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mencoba untuk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 xml:space="preserve">menebak </w:t>
            </w:r>
            <w:r>
              <w:rPr>
                <w:rStyle w:val="hps"/>
                <w:sz w:val="24"/>
                <w:szCs w:val="24"/>
              </w:rPr>
              <w:t>apakah materi bacaan tersebut.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24.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Ketika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rStyle w:val="hps"/>
                <w:sz w:val="24"/>
                <w:szCs w:val="24"/>
              </w:rPr>
              <w:t>saya menemui bacaan yang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 xml:space="preserve"> sulit</w:t>
            </w:r>
            <w:r>
              <w:rPr>
                <w:rStyle w:val="hps"/>
                <w:sz w:val="24"/>
                <w:szCs w:val="24"/>
              </w:rPr>
              <w:t xml:space="preserve"> dipahami</w:t>
            </w:r>
            <w:r w:rsidRPr="00DC067E">
              <w:rPr>
                <w:sz w:val="24"/>
                <w:szCs w:val="24"/>
                <w:lang w:val="id-ID"/>
              </w:rPr>
              <w:t xml:space="preserve">,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membaca kembali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untuk meningkatkan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pemahaman saya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25.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bertanya pada diri sendiri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pertanyaan-pertanyaan</w:t>
            </w:r>
            <w:r>
              <w:rPr>
                <w:rStyle w:val="hps"/>
                <w:sz w:val="24"/>
                <w:szCs w:val="24"/>
              </w:rPr>
              <w:t xml:space="preserve"> yang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ingin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 jawab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dalam teks</w:t>
            </w:r>
            <w:r>
              <w:rPr>
                <w:rStyle w:val="hps"/>
                <w:sz w:val="24"/>
                <w:szCs w:val="24"/>
              </w:rPr>
              <w:t xml:space="preserve"> bacaan.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26.</w:t>
            </w:r>
          </w:p>
        </w:tc>
        <w:tc>
          <w:tcPr>
            <w:tcW w:w="4958" w:type="dxa"/>
          </w:tcPr>
          <w:p w:rsidR="00241148" w:rsidRPr="00320A33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memeriksa</w:t>
            </w:r>
            <w:r>
              <w:rPr>
                <w:rStyle w:val="hps"/>
                <w:sz w:val="24"/>
                <w:szCs w:val="24"/>
              </w:rPr>
              <w:t xml:space="preserve"> teori bacaan,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 xml:space="preserve"> untuk melihat apakah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>
              <w:rPr>
                <w:rStyle w:val="hps"/>
                <w:sz w:val="24"/>
                <w:szCs w:val="24"/>
              </w:rPr>
              <w:t>jawaban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>
              <w:rPr>
                <w:rStyle w:val="hps"/>
                <w:sz w:val="24"/>
                <w:szCs w:val="24"/>
              </w:rPr>
              <w:t xml:space="preserve"> atas pertanyaan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teks</w:t>
            </w:r>
            <w:r>
              <w:rPr>
                <w:rStyle w:val="hps"/>
                <w:sz w:val="24"/>
                <w:szCs w:val="24"/>
              </w:rPr>
              <w:t xml:space="preserve"> bacaan itu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benar atau salah</w:t>
            </w:r>
            <w:r>
              <w:rPr>
                <w:rStyle w:val="hps"/>
                <w:sz w:val="24"/>
                <w:szCs w:val="24"/>
              </w:rPr>
              <w:t>.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  <w:tr w:rsidR="00241148" w:rsidRPr="004D06E1" w:rsidTr="002C4C44">
        <w:tc>
          <w:tcPr>
            <w:tcW w:w="577" w:type="dxa"/>
          </w:tcPr>
          <w:p w:rsidR="00241148" w:rsidRPr="004D06E1" w:rsidRDefault="00241148" w:rsidP="002C4C44">
            <w:pPr>
              <w:spacing w:before="120" w:after="120"/>
              <w:jc w:val="center"/>
              <w:rPr>
                <w:rStyle w:val="hps"/>
                <w:sz w:val="24"/>
                <w:szCs w:val="24"/>
              </w:rPr>
            </w:pPr>
            <w:r>
              <w:rPr>
                <w:rStyle w:val="hps"/>
                <w:sz w:val="24"/>
                <w:szCs w:val="24"/>
              </w:rPr>
              <w:t>27.</w:t>
            </w:r>
          </w:p>
        </w:tc>
        <w:tc>
          <w:tcPr>
            <w:tcW w:w="4958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  <w:r w:rsidRPr="00DC067E">
              <w:rPr>
                <w:rStyle w:val="hps"/>
                <w:sz w:val="24"/>
                <w:szCs w:val="24"/>
                <w:lang w:val="id-ID"/>
              </w:rPr>
              <w:t>Saya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mencoba untuk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menebak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makna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  <w:r w:rsidRPr="00DC067E">
              <w:rPr>
                <w:rStyle w:val="hps"/>
                <w:sz w:val="24"/>
                <w:szCs w:val="24"/>
                <w:lang w:val="id-ID"/>
              </w:rPr>
              <w:t>kata atau frase yang tidak dikenal</w:t>
            </w:r>
            <w:r>
              <w:rPr>
                <w:rStyle w:val="hps"/>
                <w:sz w:val="24"/>
                <w:szCs w:val="24"/>
              </w:rPr>
              <w:t>.</w:t>
            </w:r>
            <w:r w:rsidRPr="00DC067E"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9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23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10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57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  <w:tc>
          <w:tcPr>
            <w:tcW w:w="532" w:type="dxa"/>
          </w:tcPr>
          <w:p w:rsidR="00241148" w:rsidRDefault="00241148" w:rsidP="002C4C44">
            <w:pPr>
              <w:spacing w:before="120" w:after="120"/>
              <w:jc w:val="both"/>
              <w:rPr>
                <w:rStyle w:val="hps"/>
                <w:sz w:val="24"/>
                <w:szCs w:val="24"/>
              </w:rPr>
            </w:pPr>
          </w:p>
        </w:tc>
      </w:tr>
    </w:tbl>
    <w:p w:rsidR="00241148" w:rsidRDefault="00241148" w:rsidP="00241148">
      <w:pPr>
        <w:sectPr w:rsidR="00241148" w:rsidSect="00DD5969">
          <w:pgSz w:w="11907" w:h="16839" w:code="9"/>
          <w:pgMar w:top="2268" w:right="1701" w:bottom="1701" w:left="2268" w:header="1134" w:footer="720" w:gutter="0"/>
          <w:pgNumType w:start="64"/>
          <w:cols w:space="708"/>
          <w:titlePg/>
          <w:docGrid w:linePitch="381"/>
        </w:sectPr>
      </w:pPr>
    </w:p>
    <w:p w:rsidR="00241148" w:rsidRPr="00DE05C6" w:rsidRDefault="00241148" w:rsidP="00241148">
      <w:pPr>
        <w:rPr>
          <w:b/>
        </w:rPr>
      </w:pPr>
      <w:r>
        <w:rPr>
          <w:b/>
        </w:rPr>
        <w:lastRenderedPageBreak/>
        <w:t>Lampiran 6</w:t>
      </w:r>
    </w:p>
    <w:p w:rsidR="00241148" w:rsidRDefault="00241148" w:rsidP="00241148"/>
    <w:p w:rsidR="00241148" w:rsidRPr="00BA4AB1" w:rsidRDefault="00241148" w:rsidP="00241148">
      <w:pPr>
        <w:jc w:val="center"/>
        <w:rPr>
          <w:b/>
        </w:rPr>
      </w:pPr>
      <w:r w:rsidRPr="00BA4AB1">
        <w:rPr>
          <w:b/>
        </w:rPr>
        <w:t>DATA HASIL PENGISIAN KUESIONER PENELITIAN UNTUK KONSEP DIRI</w:t>
      </w:r>
    </w:p>
    <w:p w:rsidR="00241148" w:rsidRDefault="00241148" w:rsidP="00241148"/>
    <w:tbl>
      <w:tblPr>
        <w:tblW w:w="14743" w:type="dxa"/>
        <w:jc w:val="center"/>
        <w:tblInd w:w="-601" w:type="dxa"/>
        <w:tblLook w:val="04A0"/>
      </w:tblPr>
      <w:tblGrid>
        <w:gridCol w:w="1085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669"/>
      </w:tblGrid>
      <w:tr w:rsidR="00241148" w:rsidRPr="007B183D" w:rsidTr="00241148">
        <w:trPr>
          <w:trHeight w:val="300"/>
          <w:jc w:val="center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Nama</w:t>
            </w:r>
          </w:p>
        </w:tc>
        <w:tc>
          <w:tcPr>
            <w:tcW w:w="13050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No. Butir Soal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</w:rPr>
              <w:t>T</w:t>
            </w:r>
            <w:r w:rsidRPr="007B183D">
              <w:rPr>
                <w:rFonts w:ascii="Calibri" w:eastAsia="Times New Roman" w:hAnsi="Calibri"/>
                <w:color w:val="000000"/>
                <w:sz w:val="22"/>
              </w:rPr>
              <w:t>otal</w:t>
            </w:r>
          </w:p>
        </w:tc>
      </w:tr>
      <w:tr w:rsidR="00241148" w:rsidRPr="007B183D" w:rsidTr="00241148">
        <w:trPr>
          <w:trHeight w:val="315"/>
          <w:jc w:val="center"/>
        </w:trPr>
        <w:tc>
          <w:tcPr>
            <w:tcW w:w="1085" w:type="dxa"/>
            <w:vMerge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7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14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15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16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17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18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19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21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24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25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26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27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28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29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31</w:t>
            </w: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241148" w:rsidRPr="007B183D" w:rsidTr="00241148">
        <w:trPr>
          <w:trHeight w:val="315"/>
          <w:jc w:val="center"/>
        </w:trPr>
        <w:tc>
          <w:tcPr>
            <w:tcW w:w="108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118</w:t>
            </w:r>
          </w:p>
        </w:tc>
      </w:tr>
      <w:tr w:rsidR="00241148" w:rsidRPr="007B183D" w:rsidTr="00241148">
        <w:trPr>
          <w:trHeight w:val="315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115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123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139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119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114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114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120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119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lastRenderedPageBreak/>
              <w:t>Resp. 20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99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125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119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102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124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40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right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105</w:t>
            </w:r>
          </w:p>
        </w:tc>
      </w:tr>
    </w:tbl>
    <w:p w:rsidR="00241148" w:rsidRDefault="00241148" w:rsidP="00241148"/>
    <w:p w:rsidR="00241148" w:rsidRDefault="00241148" w:rsidP="00241148">
      <w:r>
        <w:br w:type="page"/>
      </w:r>
    </w:p>
    <w:p w:rsidR="00241148" w:rsidRPr="00DE05C6" w:rsidRDefault="00241148" w:rsidP="00241148">
      <w:pPr>
        <w:rPr>
          <w:b/>
        </w:rPr>
      </w:pPr>
      <w:r>
        <w:rPr>
          <w:b/>
        </w:rPr>
        <w:lastRenderedPageBreak/>
        <w:t>Lampiran 7</w:t>
      </w:r>
    </w:p>
    <w:p w:rsidR="00241148" w:rsidRDefault="00241148" w:rsidP="00241148"/>
    <w:p w:rsidR="00241148" w:rsidRPr="00DE05C6" w:rsidRDefault="00241148" w:rsidP="00241148">
      <w:pPr>
        <w:jc w:val="center"/>
        <w:rPr>
          <w:b/>
        </w:rPr>
      </w:pPr>
      <w:r w:rsidRPr="00DE05C6">
        <w:rPr>
          <w:b/>
        </w:rPr>
        <w:t>DATA HASIL PENGISIAN KUESIONER UNTUK PENELITIAN METAKOGNITIF</w:t>
      </w:r>
    </w:p>
    <w:p w:rsidR="00241148" w:rsidRDefault="00241148" w:rsidP="00241148">
      <w:pPr>
        <w:jc w:val="center"/>
      </w:pPr>
    </w:p>
    <w:tbl>
      <w:tblPr>
        <w:tblW w:w="13207" w:type="dxa"/>
        <w:jc w:val="center"/>
        <w:tblInd w:w="-34" w:type="dxa"/>
        <w:tblLook w:val="04A0"/>
      </w:tblPr>
      <w:tblGrid>
        <w:gridCol w:w="1085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926"/>
      </w:tblGrid>
      <w:tr w:rsidR="00241148" w:rsidRPr="007B183D" w:rsidTr="00241148">
        <w:trPr>
          <w:trHeight w:val="300"/>
          <w:jc w:val="center"/>
        </w:trPr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Nama</w:t>
            </w:r>
          </w:p>
        </w:tc>
        <w:tc>
          <w:tcPr>
            <w:tcW w:w="1119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No. Butir Soal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Total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18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27</w:t>
            </w: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241148" w:rsidRPr="007B183D" w:rsidTr="00241148">
        <w:trPr>
          <w:trHeight w:val="315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116</w:t>
            </w:r>
          </w:p>
        </w:tc>
      </w:tr>
      <w:tr w:rsidR="00241148" w:rsidRPr="007B183D" w:rsidTr="00241148">
        <w:trPr>
          <w:trHeight w:val="315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125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89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101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114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123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115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115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119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84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89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19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114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lastRenderedPageBreak/>
              <w:t>Resp. 20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70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120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95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90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29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83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31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127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86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123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121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36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118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37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114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38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89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39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124</w:t>
            </w:r>
          </w:p>
        </w:tc>
      </w:tr>
      <w:tr w:rsidR="00241148" w:rsidRPr="007B183D" w:rsidTr="00241148">
        <w:trPr>
          <w:trHeight w:val="300"/>
          <w:jc w:val="center"/>
        </w:trPr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Resp. 40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7B183D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7B183D">
              <w:rPr>
                <w:rFonts w:ascii="Calibri" w:eastAsia="Times New Roman" w:hAnsi="Calibri"/>
                <w:color w:val="000000"/>
                <w:sz w:val="22"/>
              </w:rPr>
              <w:t>86</w:t>
            </w:r>
          </w:p>
        </w:tc>
      </w:tr>
    </w:tbl>
    <w:p w:rsidR="00241148" w:rsidRDefault="00241148" w:rsidP="00241148"/>
    <w:p w:rsidR="00241148" w:rsidRDefault="00241148" w:rsidP="00241148">
      <w:r>
        <w:br w:type="page"/>
      </w:r>
    </w:p>
    <w:p w:rsidR="00241148" w:rsidRDefault="00241148" w:rsidP="00241148">
      <w:pPr>
        <w:sectPr w:rsidR="00241148" w:rsidSect="00C82C06">
          <w:pgSz w:w="16839" w:h="11907" w:orient="landscape" w:code="9"/>
          <w:pgMar w:top="1701" w:right="1701" w:bottom="2268" w:left="2268" w:header="1134" w:footer="720" w:gutter="0"/>
          <w:pgNumType w:start="2"/>
          <w:cols w:space="708"/>
          <w:titlePg/>
          <w:docGrid w:linePitch="381"/>
        </w:sectPr>
      </w:pPr>
    </w:p>
    <w:p w:rsidR="00241148" w:rsidRPr="00DE05C6" w:rsidRDefault="00241148" w:rsidP="00241148">
      <w:pPr>
        <w:jc w:val="left"/>
        <w:rPr>
          <w:b/>
        </w:rPr>
      </w:pPr>
      <w:r>
        <w:rPr>
          <w:b/>
        </w:rPr>
        <w:lastRenderedPageBreak/>
        <w:t>Lampiran 8</w:t>
      </w:r>
    </w:p>
    <w:p w:rsidR="00241148" w:rsidRPr="00241148" w:rsidRDefault="00241148" w:rsidP="00241148">
      <w:pPr>
        <w:jc w:val="center"/>
        <w:rPr>
          <w:b/>
        </w:rPr>
      </w:pPr>
      <w:r w:rsidRPr="005A61D6">
        <w:rPr>
          <w:b/>
        </w:rPr>
        <w:t>DAFTAR NILAI ASKEB I</w:t>
      </w:r>
    </w:p>
    <w:p w:rsidR="00241148" w:rsidRDefault="00241148" w:rsidP="00241148"/>
    <w:tbl>
      <w:tblPr>
        <w:tblW w:w="4140" w:type="dxa"/>
        <w:jc w:val="center"/>
        <w:tblInd w:w="93" w:type="dxa"/>
        <w:tblLook w:val="04A0"/>
      </w:tblPr>
      <w:tblGrid>
        <w:gridCol w:w="960"/>
        <w:gridCol w:w="1260"/>
        <w:gridCol w:w="960"/>
        <w:gridCol w:w="966"/>
      </w:tblGrid>
      <w:tr w:rsidR="00241148" w:rsidRPr="00842030" w:rsidTr="002C4C4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No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Nama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Nilai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Kategori</w:t>
            </w:r>
          </w:p>
        </w:tc>
      </w:tr>
      <w:tr w:rsidR="00241148" w:rsidRPr="00842030" w:rsidTr="002C4C44">
        <w:trPr>
          <w:trHeight w:val="33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241148" w:rsidRPr="00842030" w:rsidTr="002C4C44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C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C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A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C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  <w:tr w:rsidR="00241148" w:rsidRPr="00842030" w:rsidTr="002C4C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Resp. 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148" w:rsidRPr="00842030" w:rsidRDefault="00241148" w:rsidP="002C4C44">
            <w:pPr>
              <w:jc w:val="center"/>
              <w:rPr>
                <w:rFonts w:ascii="Calibri" w:eastAsia="Times New Roman" w:hAnsi="Calibri"/>
                <w:color w:val="000000"/>
                <w:sz w:val="22"/>
              </w:rPr>
            </w:pPr>
            <w:r w:rsidRPr="00842030">
              <w:rPr>
                <w:rFonts w:ascii="Calibri" w:eastAsia="Times New Roman" w:hAnsi="Calibri"/>
                <w:color w:val="000000"/>
                <w:sz w:val="22"/>
              </w:rPr>
              <w:t>B</w:t>
            </w:r>
          </w:p>
        </w:tc>
      </w:tr>
    </w:tbl>
    <w:p w:rsidR="00241148" w:rsidRDefault="00241148" w:rsidP="00241148">
      <w:r>
        <w:lastRenderedPageBreak/>
        <w:br w:type="page"/>
      </w:r>
    </w:p>
    <w:p w:rsidR="00241148" w:rsidRPr="00DE05C6" w:rsidRDefault="00241148" w:rsidP="00241148">
      <w:pPr>
        <w:rPr>
          <w:b/>
        </w:rPr>
      </w:pPr>
      <w:r>
        <w:rPr>
          <w:b/>
        </w:rPr>
        <w:lastRenderedPageBreak/>
        <w:t>Lampiran 9</w:t>
      </w:r>
    </w:p>
    <w:p w:rsidR="00241148" w:rsidRDefault="00241148" w:rsidP="00241148"/>
    <w:p w:rsidR="00241148" w:rsidRDefault="00241148" w:rsidP="00241148">
      <w:pPr>
        <w:spacing w:line="480" w:lineRule="auto"/>
        <w:jc w:val="center"/>
      </w:pPr>
      <w:r>
        <w:t xml:space="preserve">HASIL (OUTPUT) SPSS HUBUNGAN KONSEP DIRI </w:t>
      </w:r>
    </w:p>
    <w:p w:rsidR="00241148" w:rsidRDefault="00241148" w:rsidP="00241148">
      <w:pPr>
        <w:spacing w:line="480" w:lineRule="auto"/>
        <w:jc w:val="center"/>
      </w:pPr>
      <w:r>
        <w:t>DENGAN PRESTASI BELAJAR</w:t>
      </w:r>
    </w:p>
    <w:p w:rsidR="00241148" w:rsidRDefault="00241148" w:rsidP="00241148"/>
    <w:p w:rsidR="00241148" w:rsidRPr="007157CA" w:rsidRDefault="00241148" w:rsidP="00241148">
      <w:pPr>
        <w:autoSpaceDE w:val="0"/>
        <w:autoSpaceDN w:val="0"/>
        <w:adjustRightInd w:val="0"/>
      </w:pPr>
    </w:p>
    <w:tbl>
      <w:tblPr>
        <w:tblW w:w="7193" w:type="dxa"/>
        <w:jc w:val="center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58"/>
        <w:gridCol w:w="1259"/>
        <w:gridCol w:w="2114"/>
        <w:gridCol w:w="1263"/>
        <w:gridCol w:w="999"/>
      </w:tblGrid>
      <w:tr w:rsidR="00241148" w:rsidRPr="007157CA" w:rsidTr="002C4C44">
        <w:trPr>
          <w:cantSplit/>
          <w:tblHeader/>
          <w:jc w:val="center"/>
        </w:trPr>
        <w:tc>
          <w:tcPr>
            <w:tcW w:w="71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211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2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Konsep Diri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Prestasi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Kendall's tau_b</w:t>
            </w:r>
          </w:p>
        </w:tc>
        <w:tc>
          <w:tcPr>
            <w:tcW w:w="125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Konsep Diri</w:t>
            </w:r>
          </w:p>
        </w:tc>
        <w:tc>
          <w:tcPr>
            <w:tcW w:w="21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.578</w:t>
            </w:r>
            <w:r w:rsidRPr="007157C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Prestasi</w:t>
            </w:r>
          </w:p>
        </w:tc>
        <w:tc>
          <w:tcPr>
            <w:tcW w:w="211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62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.578</w:t>
            </w:r>
            <w:r w:rsidRPr="007157C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25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25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21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241148" w:rsidRPr="007157CA" w:rsidTr="002C4C44">
        <w:trPr>
          <w:cantSplit/>
          <w:jc w:val="center"/>
        </w:trPr>
        <w:tc>
          <w:tcPr>
            <w:tcW w:w="6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</w:tr>
    </w:tbl>
    <w:p w:rsidR="00241148" w:rsidRPr="007157CA" w:rsidRDefault="00241148" w:rsidP="00241148">
      <w:pPr>
        <w:autoSpaceDE w:val="0"/>
        <w:autoSpaceDN w:val="0"/>
        <w:adjustRightInd w:val="0"/>
        <w:spacing w:line="400" w:lineRule="atLeast"/>
      </w:pPr>
    </w:p>
    <w:p w:rsidR="00241148" w:rsidRDefault="00241148" w:rsidP="00241148">
      <w:pPr>
        <w:spacing w:line="480" w:lineRule="auto"/>
        <w:jc w:val="center"/>
      </w:pPr>
      <w:r>
        <w:t>HASIL (OUTPUT) SPSS HUBUNGAN KONSEP DIRI</w:t>
      </w:r>
    </w:p>
    <w:p w:rsidR="00241148" w:rsidRDefault="00241148" w:rsidP="00241148">
      <w:pPr>
        <w:spacing w:line="480" w:lineRule="auto"/>
        <w:jc w:val="center"/>
      </w:pPr>
      <w:r>
        <w:t>DENGAN PRESTASI BELAJAR</w:t>
      </w:r>
    </w:p>
    <w:p w:rsidR="00241148" w:rsidRDefault="00241148" w:rsidP="00241148"/>
    <w:p w:rsidR="00241148" w:rsidRPr="007157CA" w:rsidRDefault="00241148" w:rsidP="00241148">
      <w:pPr>
        <w:autoSpaceDE w:val="0"/>
        <w:autoSpaceDN w:val="0"/>
        <w:adjustRightInd w:val="0"/>
      </w:pPr>
    </w:p>
    <w:tbl>
      <w:tblPr>
        <w:tblW w:w="7193" w:type="dxa"/>
        <w:jc w:val="center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58"/>
        <w:gridCol w:w="1259"/>
        <w:gridCol w:w="2114"/>
        <w:gridCol w:w="1263"/>
        <w:gridCol w:w="999"/>
      </w:tblGrid>
      <w:tr w:rsidR="00241148" w:rsidRPr="007157CA" w:rsidTr="002C4C44">
        <w:trPr>
          <w:cantSplit/>
          <w:tblHeader/>
          <w:jc w:val="center"/>
        </w:trPr>
        <w:tc>
          <w:tcPr>
            <w:tcW w:w="71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211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2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Metakognitif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Prestasi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Kendall's tau_b</w:t>
            </w:r>
          </w:p>
        </w:tc>
        <w:tc>
          <w:tcPr>
            <w:tcW w:w="125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Metakognitif</w:t>
            </w:r>
          </w:p>
        </w:tc>
        <w:tc>
          <w:tcPr>
            <w:tcW w:w="211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.593</w:t>
            </w:r>
            <w:r w:rsidRPr="007157C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Prestasi</w:t>
            </w:r>
          </w:p>
        </w:tc>
        <w:tc>
          <w:tcPr>
            <w:tcW w:w="211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62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.593</w:t>
            </w:r>
            <w:r w:rsidRPr="007157C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25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241148" w:rsidRPr="007157CA" w:rsidTr="002C4C44">
        <w:trPr>
          <w:cantSplit/>
          <w:tblHeader/>
          <w:jc w:val="center"/>
        </w:trPr>
        <w:tc>
          <w:tcPr>
            <w:tcW w:w="15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25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211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241148" w:rsidRPr="007157CA" w:rsidTr="002C4C44">
        <w:trPr>
          <w:cantSplit/>
          <w:jc w:val="center"/>
        </w:trPr>
        <w:tc>
          <w:tcPr>
            <w:tcW w:w="6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57CA">
              <w:rPr>
                <w:rFonts w:ascii="Arial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7157CA" w:rsidRDefault="00241148" w:rsidP="002C4C44">
            <w:pPr>
              <w:autoSpaceDE w:val="0"/>
              <w:autoSpaceDN w:val="0"/>
              <w:adjustRightInd w:val="0"/>
            </w:pPr>
          </w:p>
        </w:tc>
      </w:tr>
    </w:tbl>
    <w:p w:rsidR="00241148" w:rsidRDefault="00241148" w:rsidP="00241148"/>
    <w:p w:rsidR="00241148" w:rsidRDefault="00241148" w:rsidP="00241148">
      <w:pPr>
        <w:spacing w:line="360" w:lineRule="auto"/>
      </w:pPr>
      <w:r>
        <w:br w:type="page"/>
      </w:r>
    </w:p>
    <w:p w:rsidR="00241148" w:rsidRPr="00F200DA" w:rsidRDefault="00241148" w:rsidP="00241148">
      <w:pPr>
        <w:spacing w:line="480" w:lineRule="auto"/>
        <w:jc w:val="center"/>
        <w:rPr>
          <w:b/>
        </w:rPr>
      </w:pPr>
      <w:r w:rsidRPr="00F200DA">
        <w:rPr>
          <w:b/>
        </w:rPr>
        <w:lastRenderedPageBreak/>
        <w:t>HASIL (OUTPUT) SPSS HUBUNGAN KONSEP DIRI DAN METAKOGNITIF DENGAN PRESTASI BELAJAR</w:t>
      </w:r>
    </w:p>
    <w:p w:rsidR="00241148" w:rsidRDefault="00241148" w:rsidP="00241148"/>
    <w:p w:rsidR="00241148" w:rsidRDefault="00241148" w:rsidP="0024114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41148" w:rsidRDefault="00241148" w:rsidP="00241148">
      <w:pPr>
        <w:autoSpaceDE w:val="0"/>
        <w:autoSpaceDN w:val="0"/>
        <w:adjustRightInd w:val="0"/>
        <w:spacing w:line="400" w:lineRule="atLeast"/>
      </w:pPr>
      <w:r>
        <w:rPr>
          <w:rFonts w:ascii="Arial" w:hAnsi="Arial" w:cs="Arial"/>
          <w:b/>
          <w:bCs/>
          <w:color w:val="000000"/>
          <w:sz w:val="26"/>
          <w:szCs w:val="26"/>
        </w:rPr>
        <w:t>PLUM - Ordinal Regression</w:t>
      </w:r>
    </w:p>
    <w:p w:rsidR="00241148" w:rsidRDefault="00241148" w:rsidP="00241148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</w:rPr>
      </w:pPr>
    </w:p>
    <w:p w:rsidR="00241148" w:rsidRDefault="00241148" w:rsidP="00241148">
      <w:pPr>
        <w:autoSpaceDE w:val="0"/>
        <w:autoSpaceDN w:val="0"/>
        <w:adjustRightInd w:val="0"/>
        <w:spacing w:line="400" w:lineRule="atLeast"/>
      </w:pPr>
      <w:r>
        <w:rPr>
          <w:rFonts w:ascii="Courier New" w:hAnsi="Courier New" w:cs="Courier New"/>
          <w:color w:val="000000"/>
          <w:sz w:val="18"/>
          <w:szCs w:val="18"/>
        </w:rPr>
        <w:t>[DataSet3] </w:t>
      </w:r>
    </w:p>
    <w:p w:rsidR="00241148" w:rsidRPr="0075513D" w:rsidRDefault="00241148" w:rsidP="00241148">
      <w:pPr>
        <w:autoSpaceDE w:val="0"/>
        <w:autoSpaceDN w:val="0"/>
        <w:adjustRightInd w:val="0"/>
      </w:pPr>
    </w:p>
    <w:tbl>
      <w:tblPr>
        <w:tblW w:w="72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1"/>
      </w:tblGrid>
      <w:tr w:rsidR="00241148" w:rsidRPr="0075513D" w:rsidTr="002C4C44">
        <w:trPr>
          <w:cantSplit/>
          <w:tblHeader/>
        </w:trPr>
        <w:tc>
          <w:tcPr>
            <w:tcW w:w="7201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5513D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513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Warnings</w:t>
            </w:r>
          </w:p>
        </w:tc>
      </w:tr>
      <w:tr w:rsidR="00241148" w:rsidRPr="0075513D" w:rsidTr="002C4C44">
        <w:trPr>
          <w:cantSplit/>
        </w:trPr>
        <w:tc>
          <w:tcPr>
            <w:tcW w:w="720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75513D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513D">
              <w:rPr>
                <w:rFonts w:ascii="Arial" w:hAnsi="Arial" w:cs="Arial"/>
                <w:color w:val="000000"/>
                <w:sz w:val="18"/>
                <w:szCs w:val="18"/>
              </w:rPr>
              <w:t>There are 8 (44.4%) cells (i.e., dependent variable levels by combinations of predictor variable values) with zero frequencies.</w:t>
            </w:r>
          </w:p>
        </w:tc>
      </w:tr>
    </w:tbl>
    <w:p w:rsidR="00241148" w:rsidRPr="0075513D" w:rsidRDefault="00241148" w:rsidP="00241148">
      <w:pPr>
        <w:autoSpaceDE w:val="0"/>
        <w:autoSpaceDN w:val="0"/>
        <w:adjustRightInd w:val="0"/>
        <w:spacing w:line="400" w:lineRule="atLeast"/>
      </w:pPr>
    </w:p>
    <w:p w:rsidR="00241148" w:rsidRPr="00626F9F" w:rsidRDefault="00241148" w:rsidP="00241148">
      <w:pPr>
        <w:autoSpaceDE w:val="0"/>
        <w:autoSpaceDN w:val="0"/>
        <w:adjustRightInd w:val="0"/>
      </w:pPr>
    </w:p>
    <w:tbl>
      <w:tblPr>
        <w:tblW w:w="452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54"/>
        <w:gridCol w:w="928"/>
        <w:gridCol w:w="1000"/>
        <w:gridCol w:w="1439"/>
      </w:tblGrid>
      <w:tr w:rsidR="00241148" w:rsidRPr="00626F9F" w:rsidTr="002C4C44">
        <w:trPr>
          <w:cantSplit/>
          <w:tblHeader/>
        </w:trPr>
        <w:tc>
          <w:tcPr>
            <w:tcW w:w="4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15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92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3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Marginal Percentage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15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VAR00003</w:t>
            </w:r>
          </w:p>
        </w:tc>
        <w:tc>
          <w:tcPr>
            <w:tcW w:w="9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3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7.5%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1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35.0%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15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57.5%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208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208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</w:tr>
      <w:tr w:rsidR="00241148" w:rsidRPr="00626F9F" w:rsidTr="002C4C44">
        <w:trPr>
          <w:cantSplit/>
        </w:trPr>
        <w:tc>
          <w:tcPr>
            <w:tcW w:w="208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3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</w:tr>
    </w:tbl>
    <w:p w:rsidR="00241148" w:rsidRPr="00626F9F" w:rsidRDefault="00241148" w:rsidP="00241148">
      <w:pPr>
        <w:autoSpaceDE w:val="0"/>
        <w:autoSpaceDN w:val="0"/>
        <w:adjustRightInd w:val="0"/>
        <w:spacing w:line="400" w:lineRule="atLeast"/>
      </w:pPr>
    </w:p>
    <w:p w:rsidR="00241148" w:rsidRPr="00626F9F" w:rsidRDefault="00241148" w:rsidP="00241148">
      <w:pPr>
        <w:autoSpaceDE w:val="0"/>
        <w:autoSpaceDN w:val="0"/>
        <w:adjustRightInd w:val="0"/>
      </w:pPr>
    </w:p>
    <w:tbl>
      <w:tblPr>
        <w:tblW w:w="606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394"/>
        <w:gridCol w:w="1440"/>
        <w:gridCol w:w="1231"/>
        <w:gridCol w:w="1000"/>
        <w:gridCol w:w="1000"/>
      </w:tblGrid>
      <w:tr w:rsidR="00241148" w:rsidRPr="00626F9F" w:rsidTr="002C4C44">
        <w:trPr>
          <w:cantSplit/>
          <w:tblHeader/>
        </w:trPr>
        <w:tc>
          <w:tcPr>
            <w:tcW w:w="6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Fitting Information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3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2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39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Intercept Only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50.934</w:t>
            </w:r>
          </w:p>
        </w:tc>
        <w:tc>
          <w:tcPr>
            <w:tcW w:w="123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</w:tr>
      <w:tr w:rsidR="00241148" w:rsidRPr="00626F9F" w:rsidTr="002C4C44">
        <w:trPr>
          <w:cantSplit/>
          <w:tblHeader/>
        </w:trPr>
        <w:tc>
          <w:tcPr>
            <w:tcW w:w="139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Final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26.235</w:t>
            </w:r>
          </w:p>
        </w:tc>
        <w:tc>
          <w:tcPr>
            <w:tcW w:w="123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24.699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41148" w:rsidRPr="00626F9F" w:rsidTr="002C4C44">
        <w:trPr>
          <w:cantSplit/>
        </w:trPr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Link function: Logit.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</w:tr>
    </w:tbl>
    <w:p w:rsidR="00241148" w:rsidRDefault="00241148" w:rsidP="00241148">
      <w:pPr>
        <w:autoSpaceDE w:val="0"/>
        <w:autoSpaceDN w:val="0"/>
        <w:adjustRightInd w:val="0"/>
        <w:spacing w:line="400" w:lineRule="atLeast"/>
      </w:pPr>
    </w:p>
    <w:p w:rsidR="00241148" w:rsidRDefault="00241148" w:rsidP="00241148">
      <w:pPr>
        <w:autoSpaceDE w:val="0"/>
        <w:autoSpaceDN w:val="0"/>
        <w:adjustRightInd w:val="0"/>
        <w:spacing w:line="400" w:lineRule="atLeast"/>
      </w:pPr>
    </w:p>
    <w:p w:rsidR="00241148" w:rsidRPr="00626F9F" w:rsidRDefault="00241148" w:rsidP="00241148">
      <w:pPr>
        <w:autoSpaceDE w:val="0"/>
        <w:autoSpaceDN w:val="0"/>
        <w:adjustRightInd w:val="0"/>
        <w:spacing w:line="400" w:lineRule="atLeast"/>
      </w:pPr>
    </w:p>
    <w:p w:rsidR="00241148" w:rsidRPr="00626F9F" w:rsidRDefault="00241148" w:rsidP="00241148">
      <w:pPr>
        <w:autoSpaceDE w:val="0"/>
        <w:autoSpaceDN w:val="0"/>
        <w:adjustRightInd w:val="0"/>
      </w:pPr>
    </w:p>
    <w:tbl>
      <w:tblPr>
        <w:tblW w:w="428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49"/>
        <w:gridCol w:w="1233"/>
        <w:gridCol w:w="998"/>
        <w:gridCol w:w="1000"/>
      </w:tblGrid>
      <w:tr w:rsidR="00241148" w:rsidRPr="00626F9F" w:rsidTr="002C4C44">
        <w:trPr>
          <w:cantSplit/>
          <w:tblHeader/>
        </w:trPr>
        <w:tc>
          <w:tcPr>
            <w:tcW w:w="42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Goodness-of-Fit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04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2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04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Pearson</w:t>
            </w:r>
          </w:p>
        </w:tc>
        <w:tc>
          <w:tcPr>
            <w:tcW w:w="12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65.033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04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Deviance</w:t>
            </w:r>
          </w:p>
        </w:tc>
        <w:tc>
          <w:tcPr>
            <w:tcW w:w="12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18.058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</w:tr>
      <w:tr w:rsidR="00241148" w:rsidRPr="00626F9F" w:rsidTr="002C4C44">
        <w:trPr>
          <w:cantSplit/>
        </w:trPr>
        <w:tc>
          <w:tcPr>
            <w:tcW w:w="3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Link function: Logit.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</w:tr>
    </w:tbl>
    <w:p w:rsidR="00241148" w:rsidRPr="00626F9F" w:rsidRDefault="00241148" w:rsidP="00241148">
      <w:pPr>
        <w:autoSpaceDE w:val="0"/>
        <w:autoSpaceDN w:val="0"/>
        <w:adjustRightInd w:val="0"/>
        <w:spacing w:line="400" w:lineRule="atLeast"/>
      </w:pPr>
    </w:p>
    <w:p w:rsidR="00241148" w:rsidRPr="00626F9F" w:rsidRDefault="00241148" w:rsidP="00241148">
      <w:pPr>
        <w:autoSpaceDE w:val="0"/>
        <w:autoSpaceDN w:val="0"/>
        <w:adjustRightInd w:val="0"/>
      </w:pPr>
    </w:p>
    <w:tbl>
      <w:tblPr>
        <w:tblW w:w="242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4"/>
        <w:gridCol w:w="1000"/>
      </w:tblGrid>
      <w:tr w:rsidR="00241148" w:rsidRPr="00626F9F" w:rsidTr="002C4C44">
        <w:trPr>
          <w:cantSplit/>
          <w:tblHeader/>
        </w:trPr>
        <w:tc>
          <w:tcPr>
            <w:tcW w:w="242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Pseudo R-Square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4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Cox and Snell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.461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4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Nagelkerke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.556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4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McFadden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.351</w:t>
            </w:r>
          </w:p>
        </w:tc>
      </w:tr>
      <w:tr w:rsidR="00241148" w:rsidRPr="00626F9F" w:rsidTr="002C4C44">
        <w:trPr>
          <w:cantSplit/>
        </w:trPr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Link function: Logit.</w:t>
            </w:r>
          </w:p>
        </w:tc>
      </w:tr>
    </w:tbl>
    <w:p w:rsidR="00241148" w:rsidRPr="00626F9F" w:rsidRDefault="00241148" w:rsidP="00241148">
      <w:pPr>
        <w:autoSpaceDE w:val="0"/>
        <w:autoSpaceDN w:val="0"/>
        <w:adjustRightInd w:val="0"/>
        <w:spacing w:line="400" w:lineRule="atLeast"/>
      </w:pPr>
    </w:p>
    <w:p w:rsidR="00241148" w:rsidRPr="00626F9F" w:rsidRDefault="00241148" w:rsidP="00241148">
      <w:pPr>
        <w:autoSpaceDE w:val="0"/>
        <w:autoSpaceDN w:val="0"/>
        <w:adjustRightInd w:val="0"/>
      </w:pPr>
    </w:p>
    <w:tbl>
      <w:tblPr>
        <w:tblW w:w="9498" w:type="dxa"/>
        <w:jc w:val="center"/>
        <w:tblInd w:w="-6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992"/>
        <w:gridCol w:w="1702"/>
        <w:gridCol w:w="992"/>
        <w:gridCol w:w="993"/>
        <w:gridCol w:w="850"/>
        <w:gridCol w:w="567"/>
        <w:gridCol w:w="851"/>
        <w:gridCol w:w="1134"/>
        <w:gridCol w:w="1417"/>
      </w:tblGrid>
      <w:tr w:rsidR="00241148" w:rsidRPr="00626F9F" w:rsidTr="00241148">
        <w:trPr>
          <w:cantSplit/>
          <w:tblHeader/>
          <w:jc w:val="center"/>
        </w:trPr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Parameter Estimates</w:t>
            </w:r>
          </w:p>
        </w:tc>
      </w:tr>
      <w:tr w:rsidR="00241148" w:rsidRPr="00626F9F" w:rsidTr="00241148">
        <w:trPr>
          <w:cantSplit/>
          <w:tblHeader/>
          <w:jc w:val="center"/>
        </w:trPr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993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85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5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551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241148" w:rsidRPr="00626F9F" w:rsidTr="00241148">
        <w:trPr>
          <w:cantSplit/>
          <w:tblHeader/>
          <w:jc w:val="center"/>
        </w:trPr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41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 w:rsidR="00241148" w:rsidRPr="00626F9F" w:rsidTr="00241148">
        <w:trPr>
          <w:cantSplit/>
          <w:tblHeader/>
          <w:jc w:val="center"/>
        </w:trPr>
        <w:tc>
          <w:tcPr>
            <w:tcW w:w="99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Threshold</w:t>
            </w:r>
          </w:p>
        </w:tc>
        <w:tc>
          <w:tcPr>
            <w:tcW w:w="170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[VAR00003 = 1.00]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7.678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2.523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9.262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2.733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12.622</w:t>
            </w:r>
          </w:p>
        </w:tc>
      </w:tr>
      <w:tr w:rsidR="00241148" w:rsidRPr="00626F9F" w:rsidTr="00241148">
        <w:trPr>
          <w:cantSplit/>
          <w:tblHeader/>
          <w:jc w:val="center"/>
        </w:trPr>
        <w:tc>
          <w:tcPr>
            <w:tcW w:w="99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[VAR00003 = 2.00]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11.129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2.974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14.000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5.299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16.958</w:t>
            </w:r>
          </w:p>
        </w:tc>
      </w:tr>
      <w:tr w:rsidR="00241148" w:rsidRPr="00626F9F" w:rsidTr="00241148">
        <w:trPr>
          <w:cantSplit/>
          <w:tblHeader/>
          <w:jc w:val="center"/>
        </w:trPr>
        <w:tc>
          <w:tcPr>
            <w:tcW w:w="9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VAR00001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2.478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.828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8.955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.855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4.102</w:t>
            </w:r>
          </w:p>
        </w:tc>
      </w:tr>
      <w:tr w:rsidR="00241148" w:rsidRPr="00626F9F" w:rsidTr="00241148">
        <w:trPr>
          <w:cantSplit/>
          <w:tblHeader/>
          <w:jc w:val="center"/>
        </w:trPr>
        <w:tc>
          <w:tcPr>
            <w:tcW w:w="9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VAR00002</w:t>
            </w:r>
          </w:p>
        </w:tc>
        <w:tc>
          <w:tcPr>
            <w:tcW w:w="99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2.150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.786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7.482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.609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3.691</w:t>
            </w:r>
          </w:p>
        </w:tc>
      </w:tr>
      <w:tr w:rsidR="00241148" w:rsidRPr="00626F9F" w:rsidTr="00241148">
        <w:trPr>
          <w:cantSplit/>
          <w:jc w:val="center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Link function: Logit.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</w:tr>
    </w:tbl>
    <w:p w:rsidR="00241148" w:rsidRPr="00626F9F" w:rsidRDefault="00241148" w:rsidP="00241148">
      <w:pPr>
        <w:autoSpaceDE w:val="0"/>
        <w:autoSpaceDN w:val="0"/>
        <w:adjustRightInd w:val="0"/>
        <w:spacing w:line="400" w:lineRule="atLeast"/>
      </w:pPr>
    </w:p>
    <w:p w:rsidR="00241148" w:rsidRPr="00626F9F" w:rsidRDefault="00241148" w:rsidP="00241148">
      <w:pPr>
        <w:autoSpaceDE w:val="0"/>
        <w:autoSpaceDN w:val="0"/>
        <w:adjustRightInd w:val="0"/>
      </w:pPr>
    </w:p>
    <w:tbl>
      <w:tblPr>
        <w:tblW w:w="626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89"/>
        <w:gridCol w:w="1440"/>
        <w:gridCol w:w="1231"/>
        <w:gridCol w:w="1000"/>
        <w:gridCol w:w="1000"/>
      </w:tblGrid>
      <w:tr w:rsidR="00241148" w:rsidRPr="00626F9F" w:rsidTr="002C4C44">
        <w:trPr>
          <w:cantSplit/>
          <w:tblHeader/>
        </w:trPr>
        <w:tc>
          <w:tcPr>
            <w:tcW w:w="6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 of Parallel Lines</w:t>
            </w:r>
            <w:r w:rsidRPr="00626F9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5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2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158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Null Hypothesis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26.235</w:t>
            </w:r>
          </w:p>
        </w:tc>
        <w:tc>
          <w:tcPr>
            <w:tcW w:w="123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</w:tr>
      <w:tr w:rsidR="00241148" w:rsidRPr="00626F9F" w:rsidTr="002C4C44">
        <w:trPr>
          <w:cantSplit/>
          <w:tblHeader/>
        </w:trPr>
        <w:tc>
          <w:tcPr>
            <w:tcW w:w="158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General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22.136</w:t>
            </w:r>
          </w:p>
        </w:tc>
        <w:tc>
          <w:tcPr>
            <w:tcW w:w="123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4.099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.129</w:t>
            </w:r>
          </w:p>
        </w:tc>
      </w:tr>
      <w:tr w:rsidR="00241148" w:rsidRPr="00626F9F" w:rsidTr="002C4C44">
        <w:trPr>
          <w:cantSplit/>
          <w:tblHeader/>
        </w:trPr>
        <w:tc>
          <w:tcPr>
            <w:tcW w:w="6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The null hypothesis states that the location parameters (slope coefficients) are the same across response categories.</w:t>
            </w:r>
          </w:p>
        </w:tc>
      </w:tr>
      <w:tr w:rsidR="00241148" w:rsidRPr="00626F9F" w:rsidTr="002C4C44">
        <w:trPr>
          <w:cantSplit/>
        </w:trPr>
        <w:tc>
          <w:tcPr>
            <w:tcW w:w="3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26F9F">
              <w:rPr>
                <w:rFonts w:ascii="Arial" w:hAnsi="Arial" w:cs="Arial"/>
                <w:color w:val="000000"/>
                <w:sz w:val="18"/>
                <w:szCs w:val="18"/>
              </w:rPr>
              <w:t>a. Link function: Logit.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41148" w:rsidRPr="00626F9F" w:rsidRDefault="00241148" w:rsidP="002C4C44">
            <w:pPr>
              <w:autoSpaceDE w:val="0"/>
              <w:autoSpaceDN w:val="0"/>
              <w:adjustRightInd w:val="0"/>
            </w:pPr>
          </w:p>
        </w:tc>
      </w:tr>
    </w:tbl>
    <w:p w:rsidR="002B5700" w:rsidRDefault="002B5700"/>
    <w:sectPr w:rsidR="002B5700" w:rsidSect="008E378A">
      <w:pgSz w:w="11907" w:h="16839" w:code="9"/>
      <w:pgMar w:top="1440" w:right="1440" w:bottom="1440" w:left="1440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proofState w:grammar="clean"/>
  <w:defaultTabStop w:val="720"/>
  <w:drawingGridHorizontalSpacing w:val="110"/>
  <w:drawingGridVerticalSpacing w:val="381"/>
  <w:displayHorizontalDrawingGridEvery w:val="2"/>
  <w:characterSpacingControl w:val="doNotCompress"/>
  <w:compat/>
  <w:rsids>
    <w:rsidRoot w:val="00241148"/>
    <w:rsid w:val="000152E1"/>
    <w:rsid w:val="00084153"/>
    <w:rsid w:val="00161972"/>
    <w:rsid w:val="00241148"/>
    <w:rsid w:val="002B5700"/>
    <w:rsid w:val="00537845"/>
    <w:rsid w:val="005E3BB6"/>
    <w:rsid w:val="00663CBE"/>
    <w:rsid w:val="006D67E2"/>
    <w:rsid w:val="007346D0"/>
    <w:rsid w:val="008E378A"/>
    <w:rsid w:val="0097180E"/>
    <w:rsid w:val="009842DE"/>
    <w:rsid w:val="00C92A6E"/>
    <w:rsid w:val="00CF3EFD"/>
    <w:rsid w:val="00E32676"/>
    <w:rsid w:val="00FC6C29"/>
    <w:rsid w:val="00FD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48"/>
  </w:style>
  <w:style w:type="paragraph" w:styleId="Heading2">
    <w:name w:val="heading 2"/>
    <w:basedOn w:val="Normal"/>
    <w:next w:val="Normal"/>
    <w:link w:val="Heading2Char"/>
    <w:qFormat/>
    <w:rsid w:val="00241148"/>
    <w:pPr>
      <w:keepNext/>
      <w:spacing w:line="480" w:lineRule="auto"/>
      <w:ind w:left="357" w:hanging="357"/>
      <w:jc w:val="center"/>
      <w:outlineLvl w:val="1"/>
    </w:pPr>
    <w:rPr>
      <w:rFonts w:eastAsia="Times New Roman"/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3">
    <w:name w:val="Style3"/>
    <w:basedOn w:val="TableNormal"/>
    <w:uiPriority w:val="99"/>
    <w:qFormat/>
    <w:rsid w:val="00FD1797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241148"/>
    <w:rPr>
      <w:rFonts w:eastAsia="Times New Roman"/>
      <w:i/>
      <w:i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1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1148"/>
    <w:pPr>
      <w:spacing w:after="200" w:line="276" w:lineRule="auto"/>
      <w:ind w:left="720"/>
      <w:contextualSpacing/>
      <w:jc w:val="center"/>
    </w:pPr>
    <w:rPr>
      <w:rFonts w:ascii="Calibri" w:eastAsia="Calibri" w:hAnsi="Calibri"/>
      <w:sz w:val="22"/>
      <w:szCs w:val="22"/>
      <w:lang w:val="en-US"/>
    </w:rPr>
  </w:style>
  <w:style w:type="paragraph" w:customStyle="1" w:styleId="Style1">
    <w:name w:val="Style1"/>
    <w:basedOn w:val="ListParagraph"/>
    <w:link w:val="Style1Char"/>
    <w:qFormat/>
    <w:rsid w:val="00241148"/>
    <w:pPr>
      <w:spacing w:after="0" w:line="360" w:lineRule="auto"/>
      <w:ind w:left="1021" w:firstLine="72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241148"/>
    <w:rPr>
      <w:rFonts w:eastAsia="Times New Roman"/>
      <w:lang w:val="en-US"/>
    </w:rPr>
  </w:style>
  <w:style w:type="table" w:styleId="TableGrid">
    <w:name w:val="Table Grid"/>
    <w:basedOn w:val="TableNormal"/>
    <w:uiPriority w:val="59"/>
    <w:rsid w:val="00241148"/>
    <w:pPr>
      <w:jc w:val="left"/>
    </w:pPr>
    <w:rPr>
      <w:rFonts w:eastAsia="Times New Roman"/>
      <w:sz w:val="20"/>
      <w:szCs w:val="20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4114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character" w:styleId="Emphasis">
    <w:name w:val="Emphasis"/>
    <w:basedOn w:val="DefaultParagraphFont"/>
    <w:uiPriority w:val="20"/>
    <w:qFormat/>
    <w:rsid w:val="00241148"/>
    <w:rPr>
      <w:i/>
      <w:iCs/>
    </w:rPr>
  </w:style>
  <w:style w:type="character" w:styleId="Hyperlink">
    <w:name w:val="Hyperlink"/>
    <w:basedOn w:val="DefaultParagraphFont"/>
    <w:uiPriority w:val="99"/>
    <w:rsid w:val="002411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1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148"/>
  </w:style>
  <w:style w:type="paragraph" w:styleId="Footer">
    <w:name w:val="footer"/>
    <w:basedOn w:val="Normal"/>
    <w:link w:val="FooterChar"/>
    <w:uiPriority w:val="99"/>
    <w:unhideWhenUsed/>
    <w:rsid w:val="00241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148"/>
  </w:style>
  <w:style w:type="character" w:customStyle="1" w:styleId="hps">
    <w:name w:val="hps"/>
    <w:basedOn w:val="DefaultParagraphFont"/>
    <w:rsid w:val="002411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2178</Words>
  <Characters>12420</Characters>
  <Application>Microsoft Office Word</Application>
  <DocSecurity>0</DocSecurity>
  <Lines>103</Lines>
  <Paragraphs>29</Paragraphs>
  <ScaleCrop>false</ScaleCrop>
  <Company/>
  <LinksUpToDate>false</LinksUpToDate>
  <CharactersWithSpaces>14569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1</cp:revision>
  <dcterms:created xsi:type="dcterms:W3CDTF">2017-09-08T00:50:00Z</dcterms:created>
  <dcterms:modified xsi:type="dcterms:W3CDTF">2017-09-08T00:52:00Z</dcterms:modified>
</cp:coreProperties>
</file>